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9FCA" w14:textId="1AB39C7E" w:rsidR="00DF7BAE" w:rsidRPr="00436C27" w:rsidRDefault="00A013D2" w:rsidP="00DF7BAE">
      <w:pPr>
        <w:spacing w:after="0" w:line="240" w:lineRule="atLeast"/>
        <w:jc w:val="both"/>
        <w:textAlignment w:val="baseline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7528E" wp14:editId="3E787784">
                <wp:simplePos x="0" y="0"/>
                <wp:positionH relativeFrom="column">
                  <wp:posOffset>-266369</wp:posOffset>
                </wp:positionH>
                <wp:positionV relativeFrom="paragraph">
                  <wp:posOffset>-329979</wp:posOffset>
                </wp:positionV>
                <wp:extent cx="7155650" cy="397565"/>
                <wp:effectExtent l="0" t="0" r="26670" b="21590"/>
                <wp:wrapNone/>
                <wp:docPr id="13290550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650" cy="3975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693CD" w14:textId="77777777" w:rsidR="00A013D2" w:rsidRPr="00A013D2" w:rsidRDefault="00A013D2" w:rsidP="00A01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13D2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THEME 1 :</w:t>
                            </w:r>
                            <w:r w:rsidRPr="00A013D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013D2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LE LIEN SOCIAL - AXE 1 : </w:t>
                            </w:r>
                            <w:r w:rsidRPr="00A013D2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Fondements et fragilité du lien social</w:t>
                            </w:r>
                          </w:p>
                          <w:p w14:paraId="1F50E921" w14:textId="77777777" w:rsidR="00A013D2" w:rsidRPr="00436C27" w:rsidRDefault="00A013D2" w:rsidP="00A013D2">
                            <w:pPr>
                              <w:ind w:left="72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C27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FICHE ACTIVITE N°3</w:t>
                            </w:r>
                          </w:p>
                          <w:p w14:paraId="186AC090" w14:textId="77777777" w:rsidR="00A013D2" w:rsidRDefault="00A01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7528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20.95pt;margin-top:-26pt;width:563.45pt;height:3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" fillcolor="#adadad [2414]" strokeweight=".5pt">
                <v:textbox>
                  <w:txbxContent>
                    <w:p w14:paraId="48B693CD" w14:textId="77777777" w:rsidR="00A013D2" w:rsidRPr="00A013D2" w:rsidRDefault="00A013D2" w:rsidP="00A013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13D2">
                        <w:rPr>
                          <w:rFonts w:asciiTheme="minorHAnsi" w:hAnsiTheme="minorHAnsi"/>
                          <w:b/>
                          <w:bCs/>
                        </w:rPr>
                        <w:t>THEME 1 :</w:t>
                      </w:r>
                      <w:r w:rsidRPr="00A013D2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013D2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LE LIEN SOCIAL - AXE 1 : </w:t>
                      </w:r>
                      <w:r w:rsidRPr="00A013D2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Fondements et fragilité du lien social</w:t>
                      </w:r>
                    </w:p>
                    <w:p w14:paraId="1F50E921" w14:textId="77777777" w:rsidR="00A013D2" w:rsidRPr="00436C27" w:rsidRDefault="00A013D2" w:rsidP="00A013D2">
                      <w:pPr>
                        <w:ind w:left="720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36C27">
                        <w:rPr>
                          <w:rFonts w:asciiTheme="minorHAnsi" w:hAnsiTheme="minorHAnsi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FICHE ACTIVITE N°3</w:t>
                      </w:r>
                    </w:p>
                    <w:p w14:paraId="186AC090" w14:textId="77777777" w:rsidR="00A013D2" w:rsidRDefault="00A013D2"/>
                  </w:txbxContent>
                </v:textbox>
              </v:shape>
            </w:pict>
          </mc:Fallback>
        </mc:AlternateContent>
      </w:r>
    </w:p>
    <w:p w14:paraId="03031AD8" w14:textId="454B1891" w:rsidR="00EA1B23" w:rsidRPr="00436C27" w:rsidRDefault="00DF7BAE" w:rsidP="00DF7BAE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DF7BAE">
        <w:rPr>
          <w:rFonts w:asciiTheme="minorHAnsi" w:hAnsiTheme="minorHAnsi"/>
          <w:b/>
          <w:color w:val="FF0000"/>
          <w:sz w:val="24"/>
          <w:szCs w:val="24"/>
        </w:rPr>
        <w:t>ACTIVITE CONCLUSIVE</w:t>
      </w:r>
      <w:r w:rsidRPr="00DF7BAE">
        <w:rPr>
          <w:rFonts w:asciiTheme="minorHAnsi" w:hAnsiTheme="minorHAnsi"/>
          <w:bCs/>
          <w:color w:val="FF0000"/>
          <w:sz w:val="24"/>
          <w:szCs w:val="24"/>
        </w:rPr>
        <w:t> </w:t>
      </w:r>
      <w:r>
        <w:rPr>
          <w:rFonts w:asciiTheme="minorHAnsi" w:hAnsiTheme="minorHAnsi"/>
          <w:bCs/>
          <w:sz w:val="24"/>
          <w:szCs w:val="24"/>
        </w:rPr>
        <w:t xml:space="preserve">: </w:t>
      </w:r>
      <w:r w:rsidR="00EA1B23" w:rsidRPr="00436C27">
        <w:rPr>
          <w:rFonts w:asciiTheme="minorHAnsi" w:hAnsiTheme="minorHAnsi"/>
          <w:bCs/>
          <w:sz w:val="24"/>
          <w:szCs w:val="24"/>
        </w:rPr>
        <w:t xml:space="preserve">Bilan en Brainstorming sur la question : </w:t>
      </w:r>
      <w:r w:rsidR="00EA1B23" w:rsidRPr="00A013D2">
        <w:rPr>
          <w:rFonts w:asciiTheme="minorHAnsi" w:hAnsiTheme="minorHAnsi"/>
          <w:b/>
          <w:sz w:val="24"/>
          <w:szCs w:val="24"/>
        </w:rPr>
        <w:t>10 minutes =&gt; Pourquoi et comment le mouvement des gilets jaunes témoigne d’une fragilité du lien social en France</w:t>
      </w:r>
      <w:r w:rsidR="00436C27" w:rsidRPr="00A013D2">
        <w:rPr>
          <w:rFonts w:asciiTheme="minorHAnsi" w:hAnsiTheme="minorHAnsi"/>
          <w:b/>
          <w:sz w:val="24"/>
          <w:szCs w:val="24"/>
        </w:rPr>
        <w:t xml:space="preserve"> ? donnez trois idées pour répondre à la problématique</w:t>
      </w:r>
    </w:p>
    <w:p w14:paraId="29298479" w14:textId="436F0A49" w:rsidR="00EA1B23" w:rsidRPr="00436C27" w:rsidRDefault="00EA1B23" w:rsidP="00EA1B23">
      <w:pPr>
        <w:rPr>
          <w:rFonts w:asciiTheme="minorHAnsi" w:hAnsiTheme="minorHAnsi"/>
          <w:noProof/>
          <w:sz w:val="24"/>
          <w:szCs w:val="24"/>
        </w:rPr>
      </w:pPr>
      <w:r w:rsidRPr="00436C27">
        <w:rPr>
          <w:rFonts w:asciiTheme="minorHAnsi" w:hAnsiTheme="minorHAnsi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69F4" wp14:editId="1CF022AD">
                <wp:simplePos x="0" y="0"/>
                <wp:positionH relativeFrom="column">
                  <wp:posOffset>2033270</wp:posOffset>
                </wp:positionH>
                <wp:positionV relativeFrom="paragraph">
                  <wp:posOffset>8255</wp:posOffset>
                </wp:positionV>
                <wp:extent cx="4179570" cy="1492250"/>
                <wp:effectExtent l="4445" t="0" r="0" b="0"/>
                <wp:wrapNone/>
                <wp:docPr id="118337283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23B36" w14:textId="77777777" w:rsidR="00EA1B23" w:rsidRDefault="00EA1B23" w:rsidP="00EA1B23">
                            <w:r>
                              <w:t xml:space="preserve">Code : 4419978 Lien pour les participants : </w:t>
                            </w:r>
                            <w:hyperlink r:id="rId5" w:history="1">
                              <w:r w:rsidRPr="001C625F">
                                <w:rPr>
                                  <w:rStyle w:val="Lienhypertexte"/>
                                </w:rPr>
                                <w:t>https://digistorm.app/p/4419978</w:t>
                              </w:r>
                            </w:hyperlink>
                          </w:p>
                          <w:p w14:paraId="63466BB2" w14:textId="77777777" w:rsidR="00EA1B23" w:rsidRDefault="00EA1B23" w:rsidP="00EA1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69F4" id="_x0000_s1027" type="#_x0000_t202" style="position:absolute;margin-left:160.1pt;margin-top:.65pt;width:329.1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" stroked="f">
                <v:textbox>
                  <w:txbxContent>
                    <w:p w14:paraId="53223B36" w14:textId="77777777" w:rsidR="00EA1B23" w:rsidRDefault="00EA1B23" w:rsidP="00EA1B23">
                      <w:r>
                        <w:t xml:space="preserve">Code : 4419978 Lien pour les participants : </w:t>
                      </w:r>
                      <w:hyperlink r:id="rId6" w:history="1">
                        <w:r w:rsidRPr="001C625F">
                          <w:rPr>
                            <w:rStyle w:val="Lienhypertexte"/>
                          </w:rPr>
                          <w:t>https://digistorm.app/p/4419978</w:t>
                        </w:r>
                      </w:hyperlink>
                    </w:p>
                    <w:p w14:paraId="63466BB2" w14:textId="77777777" w:rsidR="00EA1B23" w:rsidRDefault="00EA1B23" w:rsidP="00EA1B23"/>
                  </w:txbxContent>
                </v:textbox>
              </v:shape>
            </w:pict>
          </mc:Fallback>
        </mc:AlternateContent>
      </w:r>
      <w:r w:rsidRPr="00436C27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B62AB0D" wp14:editId="2E8DD095">
            <wp:extent cx="1351915" cy="1542415"/>
            <wp:effectExtent l="0" t="0" r="635" b="635"/>
            <wp:docPr id="2052936969" name="Image 2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36969" name="Image 2" descr="Une image contenant texte, capture d’écran, logiciel, Logiciel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7" t="32564" r="39601" b="2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CBAF" w14:textId="77777777" w:rsidR="00EA1B23" w:rsidRPr="00436C27" w:rsidRDefault="00EA1B23" w:rsidP="00EA1B23">
      <w:pPr>
        <w:rPr>
          <w:rFonts w:asciiTheme="minorHAnsi" w:hAnsiTheme="minorHAnsi"/>
          <w:noProof/>
          <w:sz w:val="24"/>
          <w:szCs w:val="24"/>
          <w:u w:val="dotted"/>
        </w:rPr>
      </w:pPr>
      <w:r w:rsidRPr="00436C27">
        <w:rPr>
          <w:rFonts w:asciiTheme="minorHAnsi" w:hAnsiTheme="minorHAnsi"/>
          <w:noProof/>
          <w:sz w:val="24"/>
          <w:szCs w:val="24"/>
        </w:rPr>
        <w:t xml:space="preserve">IDEE 1 : </w:t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</w:p>
    <w:p w14:paraId="7D51CC1E" w14:textId="602D3B10" w:rsidR="00EA1B23" w:rsidRPr="00436C27" w:rsidRDefault="00EA1B23" w:rsidP="00EA1B23">
      <w:pPr>
        <w:rPr>
          <w:rFonts w:asciiTheme="minorHAnsi" w:hAnsiTheme="minorHAnsi"/>
          <w:noProof/>
          <w:sz w:val="24"/>
          <w:szCs w:val="24"/>
          <w:u w:val="dotted"/>
        </w:rPr>
      </w:pPr>
      <w:r w:rsidRPr="00436C27">
        <w:rPr>
          <w:rFonts w:asciiTheme="minorHAnsi" w:hAnsiTheme="minorHAnsi"/>
          <w:noProof/>
          <w:sz w:val="24"/>
          <w:szCs w:val="24"/>
        </w:rPr>
        <w:t>IDEE 2 :</w:t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</w:p>
    <w:p w14:paraId="4610890B" w14:textId="77777777" w:rsidR="00EA1B23" w:rsidRPr="00436C27" w:rsidRDefault="00EA1B23" w:rsidP="00EA1B23">
      <w:pPr>
        <w:rPr>
          <w:rFonts w:asciiTheme="minorHAnsi" w:hAnsiTheme="minorHAnsi"/>
          <w:noProof/>
          <w:sz w:val="24"/>
          <w:szCs w:val="24"/>
          <w:u w:val="dotted"/>
        </w:rPr>
      </w:pPr>
      <w:r w:rsidRPr="00436C27">
        <w:rPr>
          <w:rFonts w:asciiTheme="minorHAnsi" w:hAnsiTheme="minorHAnsi"/>
          <w:noProof/>
          <w:sz w:val="24"/>
          <w:szCs w:val="24"/>
        </w:rPr>
        <w:t xml:space="preserve">IDEE 3 : </w:t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  <w:r w:rsidRPr="00436C27">
        <w:rPr>
          <w:rFonts w:asciiTheme="minorHAnsi" w:hAnsiTheme="minorHAnsi"/>
          <w:noProof/>
          <w:sz w:val="24"/>
          <w:szCs w:val="24"/>
          <w:u w:val="dotted"/>
        </w:rPr>
        <w:tab/>
      </w:r>
    </w:p>
    <w:p w14:paraId="0D7BCA1A" w14:textId="77777777" w:rsidR="00A013D2" w:rsidRDefault="00A013D2" w:rsidP="00EA1B23">
      <w:pPr>
        <w:rPr>
          <w:rFonts w:asciiTheme="minorHAnsi" w:hAnsiTheme="minorHAnsi"/>
          <w:b/>
          <w:color w:val="FF0000"/>
          <w:sz w:val="24"/>
          <w:szCs w:val="24"/>
        </w:rPr>
      </w:pPr>
    </w:p>
    <w:p w14:paraId="03664570" w14:textId="7F30C829" w:rsidR="00EA1B23" w:rsidRPr="00436C27" w:rsidRDefault="00EA1B23" w:rsidP="00EA1B23">
      <w:pPr>
        <w:rPr>
          <w:rFonts w:asciiTheme="minorHAnsi" w:hAnsiTheme="minorHAnsi"/>
          <w:b/>
          <w:color w:val="FF0000"/>
          <w:sz w:val="24"/>
          <w:szCs w:val="24"/>
        </w:rPr>
      </w:pPr>
      <w:r w:rsidRPr="00436C27">
        <w:rPr>
          <w:rFonts w:asciiTheme="minorHAnsi" w:hAnsiTheme="minorHAnsi"/>
          <w:b/>
          <w:color w:val="FF0000"/>
          <w:sz w:val="24"/>
          <w:szCs w:val="24"/>
        </w:rPr>
        <w:t>LE LIEN SOCIAL : CONCLUSION</w:t>
      </w:r>
    </w:p>
    <w:p w14:paraId="05829662" w14:textId="77777777" w:rsidR="00EA1B23" w:rsidRPr="00436C27" w:rsidRDefault="00EA1B23" w:rsidP="00EA1B23">
      <w:pPr>
        <w:rPr>
          <w:rFonts w:asciiTheme="minorHAnsi" w:hAnsiTheme="minorHAnsi"/>
          <w:b/>
          <w:color w:val="FF0000"/>
          <w:sz w:val="24"/>
          <w:szCs w:val="24"/>
        </w:rPr>
      </w:pPr>
    </w:p>
    <w:p w14:paraId="2BB84567" w14:textId="30C80EC7" w:rsidR="00EA1B23" w:rsidRDefault="00792D72" w:rsidP="00C70F3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BBED7" wp14:editId="25D5CFF6">
                <wp:simplePos x="0" y="0"/>
                <wp:positionH relativeFrom="column">
                  <wp:posOffset>2564297</wp:posOffset>
                </wp:positionH>
                <wp:positionV relativeFrom="paragraph">
                  <wp:posOffset>3545371</wp:posOffset>
                </wp:positionV>
                <wp:extent cx="4325316" cy="405516"/>
                <wp:effectExtent l="0" t="0" r="0" b="0"/>
                <wp:wrapNone/>
                <wp:docPr id="109422895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316" cy="4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ACD58" w14:textId="69F53D10" w:rsidR="00792D72" w:rsidRPr="00792D72" w:rsidRDefault="00792D72" w:rsidP="00792D72">
                            <w:pPr>
                              <w:jc w:val="righ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792D7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Le Livre scolaire, Manuel Histoire-EMC, 1</w:t>
                            </w:r>
                            <w:r w:rsidRPr="00792D72">
                              <w:rPr>
                                <w:rFonts w:ascii="Aptos" w:hAnsi="Aptos"/>
                                <w:sz w:val="24"/>
                                <w:szCs w:val="24"/>
                                <w:vertAlign w:val="superscript"/>
                              </w:rPr>
                              <w:t>ère</w:t>
                            </w:r>
                            <w:r w:rsidRPr="00792D7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, 2019. P360-361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BBED7" id="Zone de texte 4" o:spid="_x0000_s1028" type="#_x0000_t202" style="position:absolute;left:0;text-align:left;margin-left:201.9pt;margin-top:279.15pt;width:340.6pt;height:3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VpMAIAAFs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" fillcolor="white [3201]" stroked="f" strokeweight=".5pt">
                <v:textbox>
                  <w:txbxContent>
                    <w:p w14:paraId="2C5ACD58" w14:textId="69F53D10" w:rsidR="00792D72" w:rsidRPr="00792D72" w:rsidRDefault="00792D72" w:rsidP="00792D72">
                      <w:pPr>
                        <w:jc w:val="righ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792D72">
                        <w:rPr>
                          <w:rFonts w:ascii="Aptos" w:hAnsi="Aptos"/>
                          <w:sz w:val="24"/>
                          <w:szCs w:val="24"/>
                        </w:rPr>
                        <w:t>Le Livre scolaire, Manuel Histoire-EMC, 1</w:t>
                      </w:r>
                      <w:r w:rsidRPr="00792D72">
                        <w:rPr>
                          <w:rFonts w:ascii="Aptos" w:hAnsi="Aptos"/>
                          <w:sz w:val="24"/>
                          <w:szCs w:val="24"/>
                          <w:vertAlign w:val="superscript"/>
                        </w:rPr>
                        <w:t>ère</w:t>
                      </w:r>
                      <w:r w:rsidRPr="00792D72">
                        <w:rPr>
                          <w:rFonts w:ascii="Aptos" w:hAnsi="Aptos"/>
                          <w:sz w:val="24"/>
                          <w:szCs w:val="24"/>
                        </w:rPr>
                        <w:t>, 2019. P360-361</w:t>
                      </w:r>
                    </w:p>
                  </w:txbxContent>
                </v:textbox>
              </v:shape>
            </w:pict>
          </mc:Fallback>
        </mc:AlternateContent>
      </w:r>
      <w:r w:rsidR="00EA1B23" w:rsidRPr="00702D8D"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734903C3" wp14:editId="0CABC4F6">
            <wp:extent cx="5931755" cy="3470415"/>
            <wp:effectExtent l="0" t="0" r="0" b="0"/>
            <wp:docPr id="55948282" name="Image 1" descr="Une image contenant texte, capture d’écran, Post-i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8297752" descr="Une image contenant texte, capture d’écran, Post-it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30" cy="347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23B9" w14:textId="77777777" w:rsidR="00D019B1" w:rsidRDefault="00D019B1"/>
    <w:sectPr w:rsidR="00D019B1" w:rsidSect="00EA1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1A52"/>
    <w:multiLevelType w:val="hybridMultilevel"/>
    <w:tmpl w:val="BFF46B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184A"/>
    <w:multiLevelType w:val="hybridMultilevel"/>
    <w:tmpl w:val="D3E0DAB4"/>
    <w:lvl w:ilvl="0" w:tplc="924AA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6004">
    <w:abstractNumId w:val="0"/>
  </w:num>
  <w:num w:numId="2" w16cid:durableId="49152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23"/>
    <w:rsid w:val="00183B6C"/>
    <w:rsid w:val="00267C9A"/>
    <w:rsid w:val="00436C27"/>
    <w:rsid w:val="00660B53"/>
    <w:rsid w:val="00673D4B"/>
    <w:rsid w:val="00792D72"/>
    <w:rsid w:val="00A013D2"/>
    <w:rsid w:val="00C70F3E"/>
    <w:rsid w:val="00D019B1"/>
    <w:rsid w:val="00DF7BAE"/>
    <w:rsid w:val="00E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08DD"/>
  <w15:chartTrackingRefBased/>
  <w15:docId w15:val="{5AB3CD54-317B-47EE-A4EA-63243307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23"/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A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B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B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B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B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B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B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B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B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B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B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B2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EA1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storm.app/p/4419978" TargetMode="External"/><Relationship Id="rId5" Type="http://schemas.openxmlformats.org/officeDocument/2006/relationships/hyperlink" Target="https://digistorm.app/p/44199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4</cp:revision>
  <dcterms:created xsi:type="dcterms:W3CDTF">2024-06-18T08:13:00Z</dcterms:created>
  <dcterms:modified xsi:type="dcterms:W3CDTF">2025-02-14T10:35:00Z</dcterms:modified>
</cp:coreProperties>
</file>