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6A" w:rsidRDefault="00984B6A">
      <w:pPr>
        <w:rPr>
          <w:b/>
        </w:rPr>
      </w:pPr>
    </w:p>
    <w:p w:rsidR="00984B6A" w:rsidRDefault="00984B6A">
      <w:pPr>
        <w:rPr>
          <w:b/>
        </w:rPr>
      </w:pPr>
      <w:r>
        <w:rPr>
          <w:b/>
          <w:noProof/>
          <w:lang w:eastAsia="fr-FR"/>
        </w:rPr>
        <mc:AlternateContent>
          <mc:Choice Requires="wps">
            <w:drawing>
              <wp:anchor distT="0" distB="0" distL="114300" distR="114300" simplePos="0" relativeHeight="251659264" behindDoc="0" locked="0" layoutInCell="1" allowOverlap="1" wp14:anchorId="7C2DD034" wp14:editId="04994EA9">
                <wp:simplePos x="0" y="0"/>
                <wp:positionH relativeFrom="column">
                  <wp:posOffset>155196</wp:posOffset>
                </wp:positionH>
                <wp:positionV relativeFrom="paragraph">
                  <wp:posOffset>152184</wp:posOffset>
                </wp:positionV>
                <wp:extent cx="9529445" cy="6123964"/>
                <wp:effectExtent l="0" t="0" r="14605" b="10160"/>
                <wp:wrapNone/>
                <wp:docPr id="1" name="Zone de texte 1"/>
                <wp:cNvGraphicFramePr/>
                <a:graphic xmlns:a="http://schemas.openxmlformats.org/drawingml/2006/main">
                  <a:graphicData uri="http://schemas.microsoft.com/office/word/2010/wordprocessingShape">
                    <wps:wsp>
                      <wps:cNvSpPr txBox="1"/>
                      <wps:spPr>
                        <a:xfrm>
                          <a:off x="0" y="0"/>
                          <a:ext cx="9529445" cy="61239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E2C" w:rsidRDefault="00CB1E2C" w:rsidP="00984B6A">
                            <w:pPr>
                              <w:pStyle w:val="Titre"/>
                              <w:jc w:val="center"/>
                            </w:pPr>
                            <w:r>
                              <w:t>Outil de travail</w:t>
                            </w:r>
                          </w:p>
                          <w:p w:rsidR="00984B6A" w:rsidRDefault="00984B6A" w:rsidP="00984B6A">
                            <w:pPr>
                              <w:pStyle w:val="Titre"/>
                              <w:jc w:val="center"/>
                            </w:pPr>
                            <w:r>
                              <w:t>Grille de lecture du programme d’E</w:t>
                            </w:r>
                            <w:r w:rsidR="00FC7CE7">
                              <w:t xml:space="preserve">nseignement </w:t>
                            </w:r>
                            <w:r>
                              <w:t>moral et civique cycles 3 et 4</w:t>
                            </w:r>
                          </w:p>
                          <w:p w:rsidR="00CB1E2C" w:rsidRPr="00CB1E2C" w:rsidRDefault="00CB1E2C" w:rsidP="00CB1E2C">
                            <w:r>
                              <w:rPr>
                                <w:b/>
                              </w:rPr>
                              <w:t>Astrid Ollivier, Collège Le Cèdre, Le Vésinet</w:t>
                            </w:r>
                          </w:p>
                          <w:p w:rsidR="00984B6A" w:rsidRDefault="00984B6A" w:rsidP="00984B6A"/>
                          <w:p w:rsidR="00984B6A" w:rsidRDefault="00984B6A" w:rsidP="00984B6A">
                            <w:pPr>
                              <w:pStyle w:val="Titre1"/>
                              <w:jc w:val="center"/>
                            </w:pPr>
                            <w:r>
                              <w:t>Tableau synoptique du programme d’Education morale et civique des cycles 3 et 4 intégrant :</w:t>
                            </w:r>
                          </w:p>
                          <w:p w:rsidR="00984B6A" w:rsidRDefault="00984B6A" w:rsidP="00984B6A">
                            <w:pPr>
                              <w:pStyle w:val="Titre1"/>
                              <w:jc w:val="center"/>
                            </w:pPr>
                            <w:r>
                              <w:t>- les objectifs de formation en fonction des quatre dimensions :</w:t>
                            </w:r>
                          </w:p>
                          <w:p w:rsidR="00CB1E2C" w:rsidRPr="00CB1E2C" w:rsidRDefault="00CB1E2C" w:rsidP="00CB1E2C"/>
                          <w:p w:rsidR="00984B6A" w:rsidRPr="0045131E" w:rsidRDefault="00984B6A" w:rsidP="00984B6A">
                            <w:pPr>
                              <w:jc w:val="center"/>
                              <w:rPr>
                                <w:color w:val="0070C0"/>
                                <w:sz w:val="28"/>
                                <w:szCs w:val="28"/>
                              </w:rPr>
                            </w:pPr>
                            <w:r w:rsidRPr="0045131E">
                              <w:rPr>
                                <w:color w:val="0070C0"/>
                                <w:sz w:val="28"/>
                                <w:szCs w:val="28"/>
                              </w:rPr>
                              <w:t xml:space="preserve">La sensibilité : soi et les autres </w:t>
                            </w:r>
                            <w:r w:rsidR="00CB1E2C" w:rsidRPr="0045131E">
                              <w:rPr>
                                <w:color w:val="0070C0"/>
                                <w:sz w:val="28"/>
                                <w:szCs w:val="28"/>
                              </w:rPr>
                              <w:t>(</w:t>
                            </w:r>
                            <w:r w:rsidRPr="0045131E">
                              <w:rPr>
                                <w:color w:val="0070C0"/>
                                <w:sz w:val="28"/>
                                <w:szCs w:val="28"/>
                              </w:rPr>
                              <w:t>bleu</w:t>
                            </w:r>
                            <w:r w:rsidR="00CB1E2C" w:rsidRPr="0045131E">
                              <w:rPr>
                                <w:color w:val="0070C0"/>
                                <w:sz w:val="28"/>
                                <w:szCs w:val="28"/>
                              </w:rPr>
                              <w:t>)</w:t>
                            </w:r>
                          </w:p>
                          <w:p w:rsidR="00984B6A" w:rsidRPr="0045131E" w:rsidRDefault="00984B6A" w:rsidP="00984B6A">
                            <w:pPr>
                              <w:jc w:val="center"/>
                              <w:rPr>
                                <w:color w:val="FF0000"/>
                                <w:sz w:val="28"/>
                                <w:szCs w:val="28"/>
                              </w:rPr>
                            </w:pPr>
                            <w:r w:rsidRPr="0045131E">
                              <w:rPr>
                                <w:color w:val="FF0000"/>
                                <w:sz w:val="28"/>
                                <w:szCs w:val="28"/>
                              </w:rPr>
                              <w:t xml:space="preserve">Le droit et la règle : des principes pour vivre avec les autres </w:t>
                            </w:r>
                            <w:r w:rsidR="00CB1E2C" w:rsidRPr="0045131E">
                              <w:rPr>
                                <w:color w:val="FF0000"/>
                                <w:sz w:val="28"/>
                                <w:szCs w:val="28"/>
                              </w:rPr>
                              <w:t>(</w:t>
                            </w:r>
                            <w:r w:rsidRPr="0045131E">
                              <w:rPr>
                                <w:color w:val="FF0000"/>
                                <w:sz w:val="28"/>
                                <w:szCs w:val="28"/>
                              </w:rPr>
                              <w:t>rouge</w:t>
                            </w:r>
                            <w:r w:rsidR="00CB1E2C" w:rsidRPr="0045131E">
                              <w:rPr>
                                <w:color w:val="FF0000"/>
                                <w:sz w:val="28"/>
                                <w:szCs w:val="28"/>
                              </w:rPr>
                              <w:t>)</w:t>
                            </w:r>
                          </w:p>
                          <w:p w:rsidR="00984B6A" w:rsidRPr="0045131E" w:rsidRDefault="00984B6A" w:rsidP="00984B6A">
                            <w:pPr>
                              <w:jc w:val="center"/>
                              <w:rPr>
                                <w:color w:val="00B050"/>
                                <w:sz w:val="28"/>
                                <w:szCs w:val="28"/>
                              </w:rPr>
                            </w:pPr>
                            <w:r w:rsidRPr="0045131E">
                              <w:rPr>
                                <w:color w:val="00B050"/>
                                <w:sz w:val="28"/>
                                <w:szCs w:val="28"/>
                              </w:rPr>
                              <w:t xml:space="preserve">Le jugement : penser par soi-même et avec les autres </w:t>
                            </w:r>
                            <w:r w:rsidR="00CB1E2C" w:rsidRPr="0045131E">
                              <w:rPr>
                                <w:color w:val="00B050"/>
                                <w:sz w:val="28"/>
                                <w:szCs w:val="28"/>
                              </w:rPr>
                              <w:t>(</w:t>
                            </w:r>
                            <w:r w:rsidRPr="0045131E">
                              <w:rPr>
                                <w:color w:val="00B050"/>
                                <w:sz w:val="28"/>
                                <w:szCs w:val="28"/>
                              </w:rPr>
                              <w:t>vert</w:t>
                            </w:r>
                            <w:r w:rsidR="00CB1E2C" w:rsidRPr="0045131E">
                              <w:rPr>
                                <w:color w:val="00B050"/>
                                <w:sz w:val="28"/>
                                <w:szCs w:val="28"/>
                              </w:rPr>
                              <w:t>)</w:t>
                            </w:r>
                          </w:p>
                          <w:p w:rsidR="00984B6A" w:rsidRPr="0045131E" w:rsidRDefault="00984B6A" w:rsidP="00984B6A">
                            <w:pPr>
                              <w:jc w:val="center"/>
                              <w:rPr>
                                <w:color w:val="F79646" w:themeColor="accent6"/>
                                <w:sz w:val="28"/>
                                <w:szCs w:val="28"/>
                              </w:rPr>
                            </w:pPr>
                            <w:r w:rsidRPr="0045131E">
                              <w:rPr>
                                <w:color w:val="F79646" w:themeColor="accent6"/>
                                <w:sz w:val="28"/>
                                <w:szCs w:val="28"/>
                              </w:rPr>
                              <w:t xml:space="preserve">L’engagement : agir individuellement et collectivement </w:t>
                            </w:r>
                            <w:r w:rsidR="00CB1E2C" w:rsidRPr="0045131E">
                              <w:rPr>
                                <w:color w:val="F79646" w:themeColor="accent6"/>
                                <w:sz w:val="28"/>
                                <w:szCs w:val="28"/>
                              </w:rPr>
                              <w:t>(</w:t>
                            </w:r>
                            <w:r w:rsidRPr="0045131E">
                              <w:rPr>
                                <w:color w:val="F79646" w:themeColor="accent6"/>
                                <w:sz w:val="28"/>
                                <w:szCs w:val="28"/>
                              </w:rPr>
                              <w:t>orange</w:t>
                            </w:r>
                            <w:r w:rsidR="00CB1E2C" w:rsidRPr="0045131E">
                              <w:rPr>
                                <w:color w:val="F79646" w:themeColor="accent6"/>
                                <w:sz w:val="28"/>
                                <w:szCs w:val="28"/>
                              </w:rPr>
                              <w:t>)</w:t>
                            </w:r>
                          </w:p>
                          <w:p w:rsidR="00984B6A" w:rsidRDefault="00984B6A" w:rsidP="00984B6A">
                            <w:pPr>
                              <w:jc w:val="center"/>
                              <w:rPr>
                                <w:sz w:val="24"/>
                                <w:szCs w:val="24"/>
                              </w:rPr>
                            </w:pPr>
                          </w:p>
                          <w:p w:rsidR="00984B6A" w:rsidRDefault="00984B6A" w:rsidP="00984B6A">
                            <w:pPr>
                              <w:pStyle w:val="Titre1"/>
                              <w:jc w:val="center"/>
                            </w:pPr>
                            <w:r>
                              <w:t>- les démarches proposées dans le programme</w:t>
                            </w:r>
                          </w:p>
                          <w:p w:rsidR="00984B6A" w:rsidRDefault="00984B6A" w:rsidP="00984B6A">
                            <w:pPr>
                              <w:pStyle w:val="Titre1"/>
                              <w:jc w:val="center"/>
                            </w:pPr>
                            <w:r>
                              <w:t>- les thèmes d’étude et de réflexion :</w:t>
                            </w:r>
                          </w:p>
                          <w:p w:rsidR="00CB1E2C" w:rsidRPr="00CB1E2C" w:rsidRDefault="00CB1E2C" w:rsidP="00CB1E2C"/>
                          <w:p w:rsidR="00984B6A" w:rsidRPr="00CB1E2C" w:rsidRDefault="00CB1E2C" w:rsidP="00984B6A">
                            <w:pPr>
                              <w:jc w:val="center"/>
                              <w:rPr>
                                <w:sz w:val="28"/>
                                <w:szCs w:val="28"/>
                              </w:rPr>
                            </w:pPr>
                            <w:r w:rsidRPr="00CB1E2C">
                              <w:rPr>
                                <w:sz w:val="28"/>
                                <w:szCs w:val="28"/>
                              </w:rPr>
                              <w:t>Le cycle 3 en police normale, le cycle 4 en italique</w:t>
                            </w:r>
                          </w:p>
                          <w:p w:rsidR="00CB1E2C" w:rsidRPr="00CB1E2C" w:rsidRDefault="00CB1E2C" w:rsidP="00984B6A">
                            <w:pPr>
                              <w:jc w:val="center"/>
                              <w:rPr>
                                <w:sz w:val="28"/>
                                <w:szCs w:val="28"/>
                              </w:rPr>
                            </w:pPr>
                            <w:r w:rsidRPr="00CB1E2C">
                              <w:rPr>
                                <w:sz w:val="28"/>
                                <w:szCs w:val="28"/>
                              </w:rPr>
                              <w:t>Lien</w:t>
                            </w:r>
                            <w:r>
                              <w:rPr>
                                <w:sz w:val="28"/>
                                <w:szCs w:val="28"/>
                              </w:rPr>
                              <w:t>s</w:t>
                            </w:r>
                            <w:r w:rsidRPr="00CB1E2C">
                              <w:rPr>
                                <w:sz w:val="28"/>
                                <w:szCs w:val="28"/>
                              </w:rPr>
                              <w:t xml:space="preserve"> avec les programmes actuels d’Histoire Géographie en noir</w:t>
                            </w:r>
                          </w:p>
                          <w:p w:rsidR="00CB1E2C" w:rsidRPr="00CB1E2C" w:rsidRDefault="00CB1E2C" w:rsidP="00984B6A">
                            <w:pPr>
                              <w:jc w:val="center"/>
                              <w:rPr>
                                <w:sz w:val="28"/>
                                <w:szCs w:val="28"/>
                              </w:rPr>
                            </w:pPr>
                            <w:r w:rsidRPr="00CB1E2C">
                              <w:rPr>
                                <w:sz w:val="28"/>
                                <w:szCs w:val="28"/>
                              </w:rPr>
                              <w:t>Les astérisques de différentes couleurs indiquent la présence du thème dans une ou plusieurs autres dimensions</w:t>
                            </w:r>
                          </w:p>
                          <w:p w:rsidR="00984B6A" w:rsidRPr="00984B6A" w:rsidRDefault="00984B6A" w:rsidP="00984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2pt;margin-top:12pt;width:750.35pt;height:4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" fillcolor="white [3201]" strokeweight=".5pt">
                <v:textbox>
                  <w:txbxContent>
                    <w:p w:rsidR="00CB1E2C" w:rsidRDefault="00CB1E2C" w:rsidP="00984B6A">
                      <w:pPr>
                        <w:pStyle w:val="Titre"/>
                        <w:jc w:val="center"/>
                      </w:pPr>
                      <w:r>
                        <w:t>Outil de travail</w:t>
                      </w:r>
                    </w:p>
                    <w:p w:rsidR="00984B6A" w:rsidRDefault="00984B6A" w:rsidP="00984B6A">
                      <w:pPr>
                        <w:pStyle w:val="Titre"/>
                        <w:jc w:val="center"/>
                      </w:pPr>
                      <w:r>
                        <w:t>Grille de lecture du programme d’E</w:t>
                      </w:r>
                      <w:r w:rsidR="00FC7CE7">
                        <w:t xml:space="preserve">nseignement </w:t>
                      </w:r>
                      <w:r>
                        <w:t>moral et civique cycles 3 et 4</w:t>
                      </w:r>
                    </w:p>
                    <w:p w:rsidR="00CB1E2C" w:rsidRPr="00CB1E2C" w:rsidRDefault="00CB1E2C" w:rsidP="00CB1E2C">
                      <w:r>
                        <w:rPr>
                          <w:b/>
                        </w:rPr>
                        <w:t>Astrid Ollivier, Collège Le Cèdre, Le Vésinet</w:t>
                      </w:r>
                    </w:p>
                    <w:p w:rsidR="00984B6A" w:rsidRDefault="00984B6A" w:rsidP="00984B6A"/>
                    <w:p w:rsidR="00984B6A" w:rsidRDefault="00984B6A" w:rsidP="00984B6A">
                      <w:pPr>
                        <w:pStyle w:val="Titre1"/>
                        <w:jc w:val="center"/>
                      </w:pPr>
                      <w:r>
                        <w:t>Tableau synoptique du programme d’Education morale et civique des cycles 3 et 4 intégrant :</w:t>
                      </w:r>
                    </w:p>
                    <w:p w:rsidR="00984B6A" w:rsidRDefault="00984B6A" w:rsidP="00984B6A">
                      <w:pPr>
                        <w:pStyle w:val="Titre1"/>
                        <w:jc w:val="center"/>
                      </w:pPr>
                      <w:r>
                        <w:t>- les objectifs de formation en fonction des quatre dimensions :</w:t>
                      </w:r>
                    </w:p>
                    <w:p w:rsidR="00CB1E2C" w:rsidRPr="00CB1E2C" w:rsidRDefault="00CB1E2C" w:rsidP="00CB1E2C"/>
                    <w:p w:rsidR="00984B6A" w:rsidRPr="0045131E" w:rsidRDefault="00984B6A" w:rsidP="00984B6A">
                      <w:pPr>
                        <w:jc w:val="center"/>
                        <w:rPr>
                          <w:color w:val="0070C0"/>
                          <w:sz w:val="28"/>
                          <w:szCs w:val="28"/>
                        </w:rPr>
                      </w:pPr>
                      <w:r w:rsidRPr="0045131E">
                        <w:rPr>
                          <w:color w:val="0070C0"/>
                          <w:sz w:val="28"/>
                          <w:szCs w:val="28"/>
                        </w:rPr>
                        <w:t xml:space="preserve">La sensibilité : soi et les autres </w:t>
                      </w:r>
                      <w:r w:rsidR="00CB1E2C" w:rsidRPr="0045131E">
                        <w:rPr>
                          <w:color w:val="0070C0"/>
                          <w:sz w:val="28"/>
                          <w:szCs w:val="28"/>
                        </w:rPr>
                        <w:t>(</w:t>
                      </w:r>
                      <w:r w:rsidRPr="0045131E">
                        <w:rPr>
                          <w:color w:val="0070C0"/>
                          <w:sz w:val="28"/>
                          <w:szCs w:val="28"/>
                        </w:rPr>
                        <w:t>bleu</w:t>
                      </w:r>
                      <w:r w:rsidR="00CB1E2C" w:rsidRPr="0045131E">
                        <w:rPr>
                          <w:color w:val="0070C0"/>
                          <w:sz w:val="28"/>
                          <w:szCs w:val="28"/>
                        </w:rPr>
                        <w:t>)</w:t>
                      </w:r>
                    </w:p>
                    <w:p w:rsidR="00984B6A" w:rsidRPr="0045131E" w:rsidRDefault="00984B6A" w:rsidP="00984B6A">
                      <w:pPr>
                        <w:jc w:val="center"/>
                        <w:rPr>
                          <w:color w:val="FF0000"/>
                          <w:sz w:val="28"/>
                          <w:szCs w:val="28"/>
                        </w:rPr>
                      </w:pPr>
                      <w:r w:rsidRPr="0045131E">
                        <w:rPr>
                          <w:color w:val="FF0000"/>
                          <w:sz w:val="28"/>
                          <w:szCs w:val="28"/>
                        </w:rPr>
                        <w:t xml:space="preserve">Le droit et la règle : des principes pour vivre avec les autres </w:t>
                      </w:r>
                      <w:r w:rsidR="00CB1E2C" w:rsidRPr="0045131E">
                        <w:rPr>
                          <w:color w:val="FF0000"/>
                          <w:sz w:val="28"/>
                          <w:szCs w:val="28"/>
                        </w:rPr>
                        <w:t>(</w:t>
                      </w:r>
                      <w:r w:rsidRPr="0045131E">
                        <w:rPr>
                          <w:color w:val="FF0000"/>
                          <w:sz w:val="28"/>
                          <w:szCs w:val="28"/>
                        </w:rPr>
                        <w:t>rouge</w:t>
                      </w:r>
                      <w:r w:rsidR="00CB1E2C" w:rsidRPr="0045131E">
                        <w:rPr>
                          <w:color w:val="FF0000"/>
                          <w:sz w:val="28"/>
                          <w:szCs w:val="28"/>
                        </w:rPr>
                        <w:t>)</w:t>
                      </w:r>
                    </w:p>
                    <w:p w:rsidR="00984B6A" w:rsidRPr="0045131E" w:rsidRDefault="00984B6A" w:rsidP="00984B6A">
                      <w:pPr>
                        <w:jc w:val="center"/>
                        <w:rPr>
                          <w:color w:val="00B050"/>
                          <w:sz w:val="28"/>
                          <w:szCs w:val="28"/>
                        </w:rPr>
                      </w:pPr>
                      <w:r w:rsidRPr="0045131E">
                        <w:rPr>
                          <w:color w:val="00B050"/>
                          <w:sz w:val="28"/>
                          <w:szCs w:val="28"/>
                        </w:rPr>
                        <w:t xml:space="preserve">Le jugement : penser par soi-même et avec les autres </w:t>
                      </w:r>
                      <w:r w:rsidR="00CB1E2C" w:rsidRPr="0045131E">
                        <w:rPr>
                          <w:color w:val="00B050"/>
                          <w:sz w:val="28"/>
                          <w:szCs w:val="28"/>
                        </w:rPr>
                        <w:t>(</w:t>
                      </w:r>
                      <w:r w:rsidRPr="0045131E">
                        <w:rPr>
                          <w:color w:val="00B050"/>
                          <w:sz w:val="28"/>
                          <w:szCs w:val="28"/>
                        </w:rPr>
                        <w:t>vert</w:t>
                      </w:r>
                      <w:r w:rsidR="00CB1E2C" w:rsidRPr="0045131E">
                        <w:rPr>
                          <w:color w:val="00B050"/>
                          <w:sz w:val="28"/>
                          <w:szCs w:val="28"/>
                        </w:rPr>
                        <w:t>)</w:t>
                      </w:r>
                    </w:p>
                    <w:p w:rsidR="00984B6A" w:rsidRPr="0045131E" w:rsidRDefault="00984B6A" w:rsidP="00984B6A">
                      <w:pPr>
                        <w:jc w:val="center"/>
                        <w:rPr>
                          <w:color w:val="F79646" w:themeColor="accent6"/>
                          <w:sz w:val="28"/>
                          <w:szCs w:val="28"/>
                        </w:rPr>
                      </w:pPr>
                      <w:r w:rsidRPr="0045131E">
                        <w:rPr>
                          <w:color w:val="F79646" w:themeColor="accent6"/>
                          <w:sz w:val="28"/>
                          <w:szCs w:val="28"/>
                        </w:rPr>
                        <w:t xml:space="preserve">L’engagement : agir individuellement et collectivement </w:t>
                      </w:r>
                      <w:r w:rsidR="00CB1E2C" w:rsidRPr="0045131E">
                        <w:rPr>
                          <w:color w:val="F79646" w:themeColor="accent6"/>
                          <w:sz w:val="28"/>
                          <w:szCs w:val="28"/>
                        </w:rPr>
                        <w:t>(</w:t>
                      </w:r>
                      <w:r w:rsidRPr="0045131E">
                        <w:rPr>
                          <w:color w:val="F79646" w:themeColor="accent6"/>
                          <w:sz w:val="28"/>
                          <w:szCs w:val="28"/>
                        </w:rPr>
                        <w:t>orange</w:t>
                      </w:r>
                      <w:r w:rsidR="00CB1E2C" w:rsidRPr="0045131E">
                        <w:rPr>
                          <w:color w:val="F79646" w:themeColor="accent6"/>
                          <w:sz w:val="28"/>
                          <w:szCs w:val="28"/>
                        </w:rPr>
                        <w:t>)</w:t>
                      </w:r>
                    </w:p>
                    <w:p w:rsidR="00984B6A" w:rsidRDefault="00984B6A" w:rsidP="00984B6A">
                      <w:pPr>
                        <w:jc w:val="center"/>
                        <w:rPr>
                          <w:sz w:val="24"/>
                          <w:szCs w:val="24"/>
                        </w:rPr>
                      </w:pPr>
                    </w:p>
                    <w:p w:rsidR="00984B6A" w:rsidRDefault="00984B6A" w:rsidP="00984B6A">
                      <w:pPr>
                        <w:pStyle w:val="Titre1"/>
                        <w:jc w:val="center"/>
                      </w:pPr>
                      <w:r>
                        <w:t>- les démarches proposées dans le programme</w:t>
                      </w:r>
                    </w:p>
                    <w:p w:rsidR="00984B6A" w:rsidRDefault="00984B6A" w:rsidP="00984B6A">
                      <w:pPr>
                        <w:pStyle w:val="Titre1"/>
                        <w:jc w:val="center"/>
                      </w:pPr>
                      <w:r>
                        <w:t>- les thèmes d’étude et de réflexion :</w:t>
                      </w:r>
                    </w:p>
                    <w:p w:rsidR="00CB1E2C" w:rsidRPr="00CB1E2C" w:rsidRDefault="00CB1E2C" w:rsidP="00CB1E2C"/>
                    <w:p w:rsidR="00984B6A" w:rsidRPr="00CB1E2C" w:rsidRDefault="00CB1E2C" w:rsidP="00984B6A">
                      <w:pPr>
                        <w:jc w:val="center"/>
                        <w:rPr>
                          <w:sz w:val="28"/>
                          <w:szCs w:val="28"/>
                        </w:rPr>
                      </w:pPr>
                      <w:r w:rsidRPr="00CB1E2C">
                        <w:rPr>
                          <w:sz w:val="28"/>
                          <w:szCs w:val="28"/>
                        </w:rPr>
                        <w:t>Le cycle 3 en police normale, le cycle 4 en italique</w:t>
                      </w:r>
                    </w:p>
                    <w:p w:rsidR="00CB1E2C" w:rsidRPr="00CB1E2C" w:rsidRDefault="00CB1E2C" w:rsidP="00984B6A">
                      <w:pPr>
                        <w:jc w:val="center"/>
                        <w:rPr>
                          <w:sz w:val="28"/>
                          <w:szCs w:val="28"/>
                        </w:rPr>
                      </w:pPr>
                      <w:r w:rsidRPr="00CB1E2C">
                        <w:rPr>
                          <w:sz w:val="28"/>
                          <w:szCs w:val="28"/>
                        </w:rPr>
                        <w:t>Lien</w:t>
                      </w:r>
                      <w:r>
                        <w:rPr>
                          <w:sz w:val="28"/>
                          <w:szCs w:val="28"/>
                        </w:rPr>
                        <w:t>s</w:t>
                      </w:r>
                      <w:r w:rsidRPr="00CB1E2C">
                        <w:rPr>
                          <w:sz w:val="28"/>
                          <w:szCs w:val="28"/>
                        </w:rPr>
                        <w:t xml:space="preserve"> avec les programmes actuels d’Histoire Géographie en noir</w:t>
                      </w:r>
                    </w:p>
                    <w:p w:rsidR="00CB1E2C" w:rsidRPr="00CB1E2C" w:rsidRDefault="00CB1E2C" w:rsidP="00984B6A">
                      <w:pPr>
                        <w:jc w:val="center"/>
                        <w:rPr>
                          <w:sz w:val="28"/>
                          <w:szCs w:val="28"/>
                        </w:rPr>
                      </w:pPr>
                      <w:r w:rsidRPr="00CB1E2C">
                        <w:rPr>
                          <w:sz w:val="28"/>
                          <w:szCs w:val="28"/>
                        </w:rPr>
                        <w:t>Les astérisques de différentes couleurs indiquent la présence du thème dans une ou plusieurs autres dimensions</w:t>
                      </w:r>
                    </w:p>
                    <w:p w:rsidR="00984B6A" w:rsidRPr="00984B6A" w:rsidRDefault="00984B6A" w:rsidP="00984B6A"/>
                  </w:txbxContent>
                </v:textbox>
              </v:shape>
            </w:pict>
          </mc:Fallback>
        </mc:AlternateContent>
      </w: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984B6A" w:rsidRDefault="00984B6A">
      <w:pPr>
        <w:rPr>
          <w:b/>
        </w:rPr>
      </w:pPr>
    </w:p>
    <w:p w:rsidR="00DD0417" w:rsidRPr="00CD0BE8" w:rsidRDefault="00CB1E2C">
      <w:pPr>
        <w:rPr>
          <w:b/>
        </w:rPr>
      </w:pPr>
      <w:r>
        <w:rPr>
          <w:b/>
        </w:rPr>
        <w:lastRenderedPageBreak/>
        <w:t>Tableau synoptique du</w:t>
      </w:r>
      <w:r w:rsidR="008A5D99">
        <w:rPr>
          <w:b/>
        </w:rPr>
        <w:t xml:space="preserve"> p</w:t>
      </w:r>
      <w:r w:rsidR="0091381E">
        <w:rPr>
          <w:b/>
        </w:rPr>
        <w:t>rogramme d’E</w:t>
      </w:r>
      <w:r w:rsidR="00FC7CE7">
        <w:rPr>
          <w:b/>
        </w:rPr>
        <w:t>nseignement</w:t>
      </w:r>
      <w:r>
        <w:rPr>
          <w:b/>
        </w:rPr>
        <w:t xml:space="preserve"> moral</w:t>
      </w:r>
      <w:bookmarkStart w:id="0" w:name="_GoBack"/>
      <w:bookmarkEnd w:id="0"/>
      <w:r>
        <w:rPr>
          <w:b/>
        </w:rPr>
        <w:t xml:space="preserve"> et civique </w:t>
      </w:r>
      <w:r w:rsidR="008A5D99">
        <w:rPr>
          <w:b/>
        </w:rPr>
        <w:t>cycle</w:t>
      </w:r>
      <w:r w:rsidR="0091381E">
        <w:rPr>
          <w:b/>
        </w:rPr>
        <w:t xml:space="preserve"> 3 et </w:t>
      </w:r>
      <w:r w:rsidR="008A5D99" w:rsidRPr="008A5D99">
        <w:rPr>
          <w:b/>
          <w:i/>
        </w:rPr>
        <w:t xml:space="preserve">cycle </w:t>
      </w:r>
      <w:r w:rsidR="0091381E" w:rsidRPr="008A5D99">
        <w:rPr>
          <w:b/>
          <w:i/>
        </w:rPr>
        <w:t>4</w:t>
      </w:r>
      <w:r w:rsidR="00CD0BE8">
        <w:rPr>
          <w:b/>
          <w:i/>
        </w:rPr>
        <w:t xml:space="preserve">. </w:t>
      </w:r>
      <w:r w:rsidR="00CD0BE8">
        <w:rPr>
          <w:b/>
        </w:rPr>
        <w:t xml:space="preserve"> </w:t>
      </w:r>
    </w:p>
    <w:tbl>
      <w:tblPr>
        <w:tblStyle w:val="Grilledutableau"/>
        <w:tblpPr w:leftFromText="141" w:rightFromText="141" w:vertAnchor="text" w:horzAnchor="margin" w:tblpY="84"/>
        <w:tblW w:w="15701" w:type="dxa"/>
        <w:tblLook w:val="04A0" w:firstRow="1" w:lastRow="0" w:firstColumn="1" w:lastColumn="0" w:noHBand="0" w:noVBand="1"/>
      </w:tblPr>
      <w:tblGrid>
        <w:gridCol w:w="7054"/>
        <w:gridCol w:w="3686"/>
        <w:gridCol w:w="4961"/>
      </w:tblGrid>
      <w:tr w:rsidR="006D6C12" w:rsidTr="006D6C12">
        <w:tc>
          <w:tcPr>
            <w:tcW w:w="7054" w:type="dxa"/>
          </w:tcPr>
          <w:p w:rsidR="006D6C12" w:rsidRDefault="006D6C12" w:rsidP="006D6C12">
            <w:pPr>
              <w:spacing w:before="100" w:beforeAutospacing="1" w:after="100" w:afterAutospacing="1"/>
              <w:rPr>
                <w:b/>
              </w:rPr>
            </w:pPr>
            <w:r w:rsidRPr="0091381E">
              <w:rPr>
                <w:rFonts w:ascii="Times New Roman" w:eastAsia="Times New Roman" w:hAnsi="Times New Roman" w:cs="Times New Roman"/>
                <w:b/>
                <w:bCs/>
                <w:sz w:val="24"/>
                <w:szCs w:val="24"/>
                <w:lang w:eastAsia="fr-FR"/>
              </w:rPr>
              <w:t>Objectifs de formation</w:t>
            </w:r>
          </w:p>
        </w:tc>
        <w:tc>
          <w:tcPr>
            <w:tcW w:w="3686" w:type="dxa"/>
          </w:tcPr>
          <w:p w:rsidR="006D6C12" w:rsidRDefault="006D6C12" w:rsidP="006D6C12">
            <w:pPr>
              <w:spacing w:before="100" w:beforeAutospacing="1" w:after="100" w:afterAutospacing="1"/>
              <w:rPr>
                <w:b/>
              </w:rPr>
            </w:pPr>
            <w:r>
              <w:rPr>
                <w:rFonts w:ascii="Times New Roman" w:eastAsia="Times New Roman" w:hAnsi="Times New Roman" w:cs="Times New Roman"/>
                <w:b/>
                <w:bCs/>
                <w:sz w:val="24"/>
                <w:szCs w:val="24"/>
                <w:lang w:eastAsia="fr-FR"/>
              </w:rPr>
              <w:t>Démarches</w:t>
            </w:r>
          </w:p>
        </w:tc>
        <w:tc>
          <w:tcPr>
            <w:tcW w:w="4961" w:type="dxa"/>
          </w:tcPr>
          <w:p w:rsidR="006D6C12" w:rsidRDefault="006D6C12" w:rsidP="006A756E">
            <w:pPr>
              <w:spacing w:before="100" w:beforeAutospacing="1" w:after="100" w:afterAutospacing="1"/>
              <w:rPr>
                <w:b/>
              </w:rPr>
            </w:pPr>
            <w:r>
              <w:rPr>
                <w:rFonts w:ascii="Times New Roman" w:eastAsia="Times New Roman" w:hAnsi="Times New Roman" w:cs="Times New Roman"/>
                <w:b/>
                <w:bCs/>
                <w:sz w:val="24"/>
                <w:szCs w:val="24"/>
                <w:lang w:eastAsia="fr-FR"/>
              </w:rPr>
              <w:t>Thèmes d’étude</w:t>
            </w:r>
            <w:r w:rsidR="006A756E">
              <w:rPr>
                <w:rFonts w:ascii="Times New Roman" w:eastAsia="Times New Roman" w:hAnsi="Times New Roman" w:cs="Times New Roman"/>
                <w:b/>
                <w:bCs/>
                <w:sz w:val="24"/>
                <w:szCs w:val="24"/>
                <w:lang w:eastAsia="fr-FR"/>
              </w:rPr>
              <w:t xml:space="preserve"> et </w:t>
            </w:r>
            <w:r>
              <w:rPr>
                <w:rFonts w:ascii="Times New Roman" w:eastAsia="Times New Roman" w:hAnsi="Times New Roman" w:cs="Times New Roman"/>
                <w:b/>
                <w:bCs/>
                <w:sz w:val="24"/>
                <w:szCs w:val="24"/>
                <w:lang w:eastAsia="fr-FR"/>
              </w:rPr>
              <w:t>de réflexion</w:t>
            </w:r>
          </w:p>
        </w:tc>
      </w:tr>
      <w:tr w:rsidR="006D6C12" w:rsidTr="00A976D0">
        <w:trPr>
          <w:trHeight w:val="10763"/>
        </w:trPr>
        <w:tc>
          <w:tcPr>
            <w:tcW w:w="7054" w:type="dxa"/>
          </w:tcPr>
          <w:p w:rsidR="006D6C12" w:rsidRPr="005F0F53" w:rsidRDefault="006D6C12" w:rsidP="006D6C12">
            <w:pPr>
              <w:rPr>
                <w:rFonts w:ascii="Times New Roman" w:eastAsia="Times New Roman" w:hAnsi="Times New Roman" w:cs="Times New Roman"/>
                <w:b/>
                <w:bCs/>
                <w:color w:val="C00000"/>
                <w:sz w:val="24"/>
                <w:szCs w:val="24"/>
                <w:lang w:eastAsia="fr-FR"/>
              </w:rPr>
            </w:pPr>
            <w:r w:rsidRPr="0091381E">
              <w:rPr>
                <w:rFonts w:ascii="Times New Roman" w:eastAsia="Times New Roman" w:hAnsi="Times New Roman" w:cs="Times New Roman"/>
                <w:b/>
                <w:bCs/>
                <w:color w:val="0070C0"/>
                <w:sz w:val="24"/>
                <w:szCs w:val="24"/>
                <w:u w:val="single"/>
                <w:lang w:eastAsia="fr-FR"/>
              </w:rPr>
              <w:t>La sensibilité : soi et les autres</w:t>
            </w:r>
            <w:r w:rsidRPr="006A5EA5">
              <w:rPr>
                <w:rFonts w:ascii="Times New Roman" w:eastAsia="Times New Roman" w:hAnsi="Times New Roman" w:cs="Times New Roman"/>
                <w:b/>
                <w:bCs/>
                <w:color w:val="0070C0"/>
                <w:sz w:val="24"/>
                <w:szCs w:val="24"/>
                <w:u w:val="single"/>
                <w:lang w:eastAsia="fr-FR"/>
              </w:rPr>
              <w:t xml:space="preserve"> </w:t>
            </w:r>
            <w:r w:rsidRPr="006A5EA5">
              <w:rPr>
                <w:rFonts w:ascii="Times New Roman" w:eastAsia="Times New Roman" w:hAnsi="Times New Roman" w:cs="Times New Roman"/>
                <w:b/>
                <w:bCs/>
                <w:color w:val="0070C0"/>
                <w:sz w:val="24"/>
                <w:szCs w:val="24"/>
                <w:lang w:eastAsia="fr-FR"/>
              </w:rPr>
              <w:t xml:space="preserve">  </w:t>
            </w:r>
          </w:p>
          <w:p w:rsidR="006D6C12" w:rsidRPr="005F0F53" w:rsidRDefault="006D6C12" w:rsidP="006D6C12">
            <w:pPr>
              <w:spacing w:before="100" w:beforeAutospacing="1" w:after="100" w:afterAutospacing="1"/>
              <w:rPr>
                <w:rFonts w:ascii="Times New Roman" w:eastAsia="Times New Roman" w:hAnsi="Times New Roman" w:cs="Times New Roman"/>
                <w:color w:val="C00000"/>
                <w:sz w:val="24"/>
                <w:szCs w:val="24"/>
                <w:lang w:eastAsia="fr-FR"/>
              </w:rPr>
            </w:pPr>
            <w:r w:rsidRPr="0091381E">
              <w:rPr>
                <w:rFonts w:ascii="Times New Roman" w:eastAsia="Times New Roman" w:hAnsi="Times New Roman" w:cs="Times New Roman"/>
                <w:b/>
                <w:bCs/>
                <w:color w:val="0070C0"/>
                <w:sz w:val="24"/>
                <w:szCs w:val="24"/>
                <w:lang w:eastAsia="fr-FR"/>
              </w:rPr>
              <w:t>1. Identifier et exprimer en les régulant ses émotions et ses sentiments.</w:t>
            </w:r>
            <w:r w:rsidR="005F0F53">
              <w:rPr>
                <w:rFonts w:ascii="Times New Roman" w:eastAsia="Times New Roman" w:hAnsi="Times New Roman" w:cs="Times New Roman"/>
                <w:b/>
                <w:bCs/>
                <w:color w:val="0070C0"/>
                <w:sz w:val="24"/>
                <w:szCs w:val="24"/>
                <w:lang w:eastAsia="fr-FR"/>
              </w:rPr>
              <w:t xml:space="preserve"> </w:t>
            </w:r>
            <w:proofErr w:type="spellStart"/>
            <w:r w:rsidR="005F0F53">
              <w:rPr>
                <w:rFonts w:ascii="Times New Roman" w:eastAsia="Times New Roman" w:hAnsi="Times New Roman" w:cs="Times New Roman"/>
                <w:b/>
                <w:bCs/>
                <w:color w:val="C00000"/>
                <w:sz w:val="24"/>
                <w:szCs w:val="24"/>
                <w:lang w:eastAsia="fr-FR"/>
              </w:rPr>
              <w:t>Hist</w:t>
            </w:r>
            <w:proofErr w:type="spellEnd"/>
            <w:r w:rsidR="005F0F53">
              <w:rPr>
                <w:rFonts w:ascii="Times New Roman" w:eastAsia="Times New Roman" w:hAnsi="Times New Roman" w:cs="Times New Roman"/>
                <w:b/>
                <w:bCs/>
                <w:color w:val="C00000"/>
                <w:sz w:val="24"/>
                <w:szCs w:val="24"/>
                <w:lang w:eastAsia="fr-FR"/>
              </w:rPr>
              <w:t xml:space="preserve"> et Géo tous programmes</w:t>
            </w:r>
          </w:p>
          <w:p w:rsidR="006D6C12" w:rsidRPr="006A5EA5" w:rsidRDefault="006D6C12" w:rsidP="006D6C12">
            <w:pPr>
              <w:spacing w:before="100" w:beforeAutospacing="1" w:after="100" w:afterAutospacing="1"/>
              <w:rPr>
                <w:rFonts w:ascii="Times New Roman" w:eastAsia="Times New Roman" w:hAnsi="Times New Roman" w:cs="Times New Roman"/>
                <w:b/>
                <w:color w:val="0070C0"/>
                <w:sz w:val="24"/>
                <w:szCs w:val="24"/>
                <w:lang w:eastAsia="fr-FR"/>
              </w:rPr>
            </w:pPr>
            <w:r w:rsidRPr="006A5EA5">
              <w:rPr>
                <w:rFonts w:ascii="Times New Roman" w:eastAsia="Times New Roman" w:hAnsi="Times New Roman" w:cs="Times New Roman"/>
                <w:b/>
                <w:color w:val="0070C0"/>
                <w:sz w:val="24"/>
                <w:szCs w:val="24"/>
                <w:lang w:eastAsia="fr-FR"/>
              </w:rPr>
              <w:t>Identifier</w:t>
            </w:r>
            <w:r w:rsidRPr="006A5EA5">
              <w:rPr>
                <w:rFonts w:ascii="Times New Roman" w:eastAsia="Times New Roman" w:hAnsi="Times New Roman" w:cs="Times New Roman"/>
                <w:color w:val="0070C0"/>
                <w:sz w:val="24"/>
                <w:szCs w:val="24"/>
                <w:lang w:eastAsia="fr-FR"/>
              </w:rPr>
              <w:t xml:space="preserve"> (connaître, reconnaître, nommer), </w:t>
            </w:r>
            <w:r w:rsidRPr="006A5EA5">
              <w:rPr>
                <w:rFonts w:ascii="Times New Roman" w:eastAsia="Times New Roman" w:hAnsi="Times New Roman" w:cs="Times New Roman"/>
                <w:b/>
                <w:color w:val="0070C0"/>
                <w:sz w:val="24"/>
                <w:szCs w:val="24"/>
                <w:lang w:eastAsia="fr-FR"/>
              </w:rPr>
              <w:t>exprimer</w:t>
            </w:r>
            <w:r w:rsidRPr="006A5EA5">
              <w:rPr>
                <w:rFonts w:ascii="Times New Roman" w:eastAsia="Times New Roman" w:hAnsi="Times New Roman" w:cs="Times New Roman"/>
                <w:color w:val="0070C0"/>
                <w:sz w:val="24"/>
                <w:szCs w:val="24"/>
                <w:lang w:eastAsia="fr-FR"/>
              </w:rPr>
              <w:t xml:space="preserve"> ses émotions avec un vocabulaire adapté (connaître et utiliser les différents types de langage), </w:t>
            </w:r>
            <w:r w:rsidRPr="006A5EA5">
              <w:rPr>
                <w:rFonts w:ascii="Times New Roman" w:eastAsia="Times New Roman" w:hAnsi="Times New Roman" w:cs="Times New Roman"/>
                <w:b/>
                <w:color w:val="0070C0"/>
                <w:sz w:val="24"/>
                <w:szCs w:val="24"/>
                <w:lang w:eastAsia="fr-FR"/>
              </w:rPr>
              <w:t>partager</w:t>
            </w:r>
            <w:r w:rsidRPr="006A5EA5">
              <w:rPr>
                <w:rFonts w:ascii="Times New Roman" w:eastAsia="Times New Roman" w:hAnsi="Times New Roman" w:cs="Times New Roman"/>
                <w:color w:val="0070C0"/>
                <w:sz w:val="24"/>
                <w:szCs w:val="24"/>
                <w:lang w:eastAsia="fr-FR"/>
              </w:rPr>
              <w:t xml:space="preserve"> : maîtriser les règles de </w:t>
            </w:r>
            <w:r w:rsidRPr="0045131E">
              <w:rPr>
                <w:rFonts w:ascii="Times New Roman" w:eastAsia="Times New Roman" w:hAnsi="Times New Roman" w:cs="Times New Roman"/>
                <w:color w:val="0070C0"/>
                <w:sz w:val="24"/>
                <w:szCs w:val="24"/>
                <w:lang w:eastAsia="fr-FR"/>
              </w:rPr>
              <w:t>communication</w:t>
            </w:r>
            <w:r w:rsidRPr="006D6C12">
              <w:rPr>
                <w:rFonts w:ascii="Times New Roman" w:eastAsia="Times New Roman" w:hAnsi="Times New Roman" w:cs="Times New Roman"/>
                <w:b/>
                <w:color w:val="0070C0"/>
                <w:sz w:val="24"/>
                <w:szCs w:val="24"/>
                <w:lang w:eastAsia="fr-FR"/>
              </w:rPr>
              <w:t xml:space="preserve">* </w:t>
            </w:r>
            <w:r w:rsidRPr="006D6C12">
              <w:rPr>
                <w:rFonts w:ascii="Times New Roman" w:eastAsia="Times New Roman" w:hAnsi="Times New Roman" w:cs="Times New Roman"/>
                <w:b/>
                <w:color w:val="00B050"/>
                <w:sz w:val="24"/>
                <w:szCs w:val="24"/>
                <w:lang w:eastAsia="fr-FR"/>
              </w:rPr>
              <w:t>*</w:t>
            </w:r>
            <w:r>
              <w:rPr>
                <w:rFonts w:ascii="Times New Roman" w:eastAsia="Times New Roman" w:hAnsi="Times New Roman" w:cs="Times New Roman"/>
                <w:color w:val="0070C0"/>
                <w:sz w:val="24"/>
                <w:szCs w:val="24"/>
                <w:lang w:eastAsia="fr-FR"/>
              </w:rPr>
              <w:t xml:space="preserve">, </w:t>
            </w:r>
            <w:r w:rsidRPr="006A5EA5">
              <w:rPr>
                <w:rFonts w:ascii="Times New Roman" w:eastAsia="Times New Roman" w:hAnsi="Times New Roman" w:cs="Times New Roman"/>
                <w:b/>
                <w:color w:val="0070C0"/>
                <w:sz w:val="24"/>
                <w:szCs w:val="24"/>
                <w:lang w:eastAsia="fr-FR"/>
              </w:rPr>
              <w:t>réguler</w:t>
            </w:r>
            <w:r w:rsidR="00E42909">
              <w:rPr>
                <w:rFonts w:ascii="Times New Roman" w:eastAsia="Times New Roman" w:hAnsi="Times New Roman" w:cs="Times New Roman"/>
                <w:b/>
                <w:color w:val="0070C0"/>
                <w:sz w:val="24"/>
                <w:szCs w:val="24"/>
                <w:lang w:eastAsia="fr-FR"/>
              </w:rPr>
              <w:t xml:space="preserve"> </w:t>
            </w:r>
            <w:r w:rsidR="00E42909" w:rsidRPr="00E42909">
              <w:rPr>
                <w:rFonts w:ascii="Times New Roman" w:eastAsia="Times New Roman" w:hAnsi="Times New Roman" w:cs="Times New Roman"/>
                <w:color w:val="0070C0"/>
                <w:sz w:val="24"/>
                <w:szCs w:val="24"/>
                <w:lang w:eastAsia="fr-FR"/>
              </w:rPr>
              <w:t>ses émotions</w:t>
            </w:r>
          </w:p>
          <w:p w:rsidR="006D6C12" w:rsidRPr="006A5EA5" w:rsidRDefault="006D6C12" w:rsidP="006D6C12">
            <w:pPr>
              <w:spacing w:before="100" w:beforeAutospacing="1" w:after="100" w:afterAutospacing="1"/>
              <w:rPr>
                <w:rFonts w:ascii="Times New Roman" w:eastAsia="Times New Roman" w:hAnsi="Times New Roman" w:cs="Times New Roman"/>
                <w:i/>
                <w:color w:val="0070C0"/>
                <w:sz w:val="24"/>
                <w:szCs w:val="24"/>
                <w:lang w:eastAsia="fr-FR"/>
              </w:rPr>
            </w:pPr>
            <w:r w:rsidRPr="006A5EA5">
              <w:rPr>
                <w:rFonts w:ascii="Times New Roman" w:eastAsia="Times New Roman" w:hAnsi="Times New Roman" w:cs="Times New Roman"/>
                <w:b/>
                <w:i/>
                <w:color w:val="0070C0"/>
                <w:sz w:val="24"/>
                <w:szCs w:val="24"/>
                <w:lang w:eastAsia="fr-FR"/>
              </w:rPr>
              <w:t xml:space="preserve">Exprimer </w:t>
            </w:r>
            <w:r w:rsidRPr="006A5EA5">
              <w:rPr>
                <w:rFonts w:ascii="Times New Roman" w:eastAsia="Times New Roman" w:hAnsi="Times New Roman" w:cs="Times New Roman"/>
                <w:i/>
                <w:color w:val="0070C0"/>
                <w:sz w:val="24"/>
                <w:szCs w:val="24"/>
                <w:lang w:eastAsia="fr-FR"/>
              </w:rPr>
              <w:t>des sentiments moraux</w:t>
            </w:r>
          </w:p>
          <w:p w:rsidR="006D6C12" w:rsidRPr="0091381E" w:rsidRDefault="006D6C12" w:rsidP="006D6C12">
            <w:pPr>
              <w:spacing w:before="100" w:beforeAutospacing="1" w:after="100" w:afterAutospacing="1"/>
              <w:rPr>
                <w:rFonts w:ascii="Times New Roman" w:eastAsia="Times New Roman" w:hAnsi="Times New Roman" w:cs="Times New Roman"/>
                <w:color w:val="0070C0"/>
                <w:sz w:val="24"/>
                <w:szCs w:val="24"/>
                <w:lang w:eastAsia="fr-FR"/>
              </w:rPr>
            </w:pPr>
            <w:r w:rsidRPr="0091381E">
              <w:rPr>
                <w:rFonts w:ascii="Times New Roman" w:eastAsia="Times New Roman" w:hAnsi="Times New Roman" w:cs="Times New Roman"/>
                <w:b/>
                <w:bCs/>
                <w:color w:val="0070C0"/>
                <w:sz w:val="24"/>
                <w:szCs w:val="24"/>
                <w:lang w:eastAsia="fr-FR"/>
              </w:rPr>
              <w:t>2. S'estimer et être capable d'écoute et d'empathie.</w:t>
            </w:r>
          </w:p>
          <w:p w:rsidR="006D6C12" w:rsidRDefault="006D6C12" w:rsidP="006D6C12">
            <w:pPr>
              <w:spacing w:before="100" w:beforeAutospacing="1" w:after="100" w:afterAutospacing="1"/>
              <w:rPr>
                <w:rFonts w:ascii="Times New Roman" w:eastAsia="Times New Roman" w:hAnsi="Times New Roman" w:cs="Times New Roman"/>
                <w:b/>
                <w:color w:val="0070C0"/>
                <w:sz w:val="24"/>
                <w:szCs w:val="24"/>
                <w:lang w:eastAsia="fr-FR"/>
              </w:rPr>
            </w:pPr>
            <w:r w:rsidRPr="006A5EA5">
              <w:rPr>
                <w:rFonts w:ascii="Times New Roman" w:eastAsia="Times New Roman" w:hAnsi="Times New Roman" w:cs="Times New Roman"/>
                <w:b/>
                <w:color w:val="0070C0"/>
                <w:sz w:val="24"/>
                <w:szCs w:val="24"/>
                <w:lang w:eastAsia="fr-FR"/>
              </w:rPr>
              <w:t>Se connaître</w:t>
            </w:r>
            <w:r w:rsidRPr="006A5EA5">
              <w:rPr>
                <w:rFonts w:ascii="Times New Roman" w:eastAsia="Times New Roman" w:hAnsi="Times New Roman" w:cs="Times New Roman"/>
                <w:color w:val="0070C0"/>
                <w:sz w:val="24"/>
                <w:szCs w:val="24"/>
                <w:lang w:eastAsia="fr-FR"/>
              </w:rPr>
              <w:t xml:space="preserve">, </w:t>
            </w:r>
            <w:r w:rsidRPr="006A5EA5">
              <w:rPr>
                <w:rFonts w:ascii="Times New Roman" w:eastAsia="Times New Roman" w:hAnsi="Times New Roman" w:cs="Times New Roman"/>
                <w:b/>
                <w:color w:val="0070C0"/>
                <w:sz w:val="24"/>
                <w:szCs w:val="24"/>
                <w:lang w:eastAsia="fr-FR"/>
              </w:rPr>
              <w:t xml:space="preserve">se respecter, </w:t>
            </w:r>
            <w:r w:rsidRPr="003E528B">
              <w:rPr>
                <w:rFonts w:ascii="Times New Roman" w:eastAsia="Times New Roman" w:hAnsi="Times New Roman" w:cs="Times New Roman"/>
                <w:b/>
                <w:color w:val="0070C0"/>
                <w:sz w:val="24"/>
                <w:szCs w:val="24"/>
                <w:lang w:eastAsia="fr-FR"/>
              </w:rPr>
              <w:t>respecter les autres *</w:t>
            </w:r>
            <w:r>
              <w:rPr>
                <w:rFonts w:ascii="Times New Roman" w:eastAsia="Times New Roman" w:hAnsi="Times New Roman" w:cs="Times New Roman"/>
                <w:b/>
                <w:color w:val="0070C0"/>
                <w:sz w:val="24"/>
                <w:szCs w:val="24"/>
                <w:lang w:eastAsia="fr-FR"/>
              </w:rPr>
              <w:t xml:space="preserve"> </w:t>
            </w:r>
            <w:r w:rsidRPr="006D6C12">
              <w:rPr>
                <w:rFonts w:ascii="Times New Roman" w:eastAsia="Times New Roman" w:hAnsi="Times New Roman" w:cs="Times New Roman"/>
                <w:b/>
                <w:color w:val="FF0000"/>
                <w:sz w:val="24"/>
                <w:szCs w:val="24"/>
                <w:lang w:eastAsia="fr-FR"/>
              </w:rPr>
              <w:t>*</w:t>
            </w:r>
            <w:r w:rsidRPr="006A5EA5">
              <w:rPr>
                <w:rFonts w:ascii="Times New Roman" w:eastAsia="Times New Roman" w:hAnsi="Times New Roman" w:cs="Times New Roman"/>
                <w:color w:val="0070C0"/>
                <w:sz w:val="24"/>
                <w:szCs w:val="24"/>
                <w:lang w:eastAsia="fr-FR"/>
              </w:rPr>
              <w:t xml:space="preserve">, leur diversité, l’environnement, </w:t>
            </w:r>
            <w:r w:rsidRPr="006A5EA5">
              <w:rPr>
                <w:rFonts w:ascii="Times New Roman" w:eastAsia="Times New Roman" w:hAnsi="Times New Roman" w:cs="Times New Roman"/>
                <w:b/>
                <w:color w:val="0070C0"/>
                <w:sz w:val="24"/>
                <w:szCs w:val="24"/>
                <w:lang w:eastAsia="fr-FR"/>
              </w:rPr>
              <w:t>accepter les différences</w:t>
            </w:r>
            <w:r w:rsidRPr="006A5EA5">
              <w:rPr>
                <w:rFonts w:ascii="Times New Roman" w:eastAsia="Times New Roman" w:hAnsi="Times New Roman" w:cs="Times New Roman"/>
                <w:color w:val="0070C0"/>
                <w:sz w:val="24"/>
                <w:szCs w:val="24"/>
                <w:lang w:eastAsia="fr-FR"/>
              </w:rPr>
              <w:t xml:space="preserve"> (tolérance), </w:t>
            </w:r>
            <w:r w:rsidRPr="006A5EA5">
              <w:rPr>
                <w:rFonts w:ascii="Times New Roman" w:eastAsia="Times New Roman" w:hAnsi="Times New Roman" w:cs="Times New Roman"/>
                <w:b/>
                <w:color w:val="0070C0"/>
                <w:sz w:val="24"/>
                <w:szCs w:val="24"/>
                <w:lang w:eastAsia="fr-FR"/>
              </w:rPr>
              <w:t>respecter l’intégrité de la personne</w:t>
            </w:r>
            <w:r w:rsidRPr="006A5EA5">
              <w:rPr>
                <w:rFonts w:ascii="Times New Roman" w:eastAsia="Times New Roman" w:hAnsi="Times New Roman" w:cs="Times New Roman"/>
                <w:color w:val="0070C0"/>
                <w:sz w:val="24"/>
                <w:szCs w:val="24"/>
                <w:lang w:eastAsia="fr-FR"/>
              </w:rPr>
              <w:t xml:space="preserve">, soin du langage et du corps, </w:t>
            </w:r>
            <w:r w:rsidRPr="006A5EA5">
              <w:rPr>
                <w:rFonts w:ascii="Times New Roman" w:eastAsia="Times New Roman" w:hAnsi="Times New Roman" w:cs="Times New Roman"/>
                <w:b/>
                <w:color w:val="0070C0"/>
                <w:sz w:val="24"/>
                <w:szCs w:val="24"/>
                <w:lang w:eastAsia="fr-FR"/>
              </w:rPr>
              <w:t>secourir les autres</w:t>
            </w:r>
            <w:r>
              <w:rPr>
                <w:rFonts w:ascii="Times New Roman" w:eastAsia="Times New Roman" w:hAnsi="Times New Roman" w:cs="Times New Roman"/>
                <w:b/>
                <w:color w:val="0070C0"/>
                <w:sz w:val="24"/>
                <w:szCs w:val="24"/>
                <w:lang w:eastAsia="fr-FR"/>
              </w:rPr>
              <w:t>*</w:t>
            </w:r>
            <w:r w:rsidRPr="006D6C12">
              <w:rPr>
                <w:rFonts w:ascii="Times New Roman" w:eastAsia="Times New Roman" w:hAnsi="Times New Roman" w:cs="Times New Roman"/>
                <w:b/>
                <w:color w:val="0070C0"/>
                <w:sz w:val="24"/>
                <w:szCs w:val="24"/>
                <w:lang w:eastAsia="fr-FR"/>
              </w:rPr>
              <w:t xml:space="preserve"> </w:t>
            </w:r>
            <w:r w:rsidRPr="006D6C12">
              <w:rPr>
                <w:rFonts w:ascii="Times New Roman" w:eastAsia="Times New Roman" w:hAnsi="Times New Roman" w:cs="Times New Roman"/>
                <w:b/>
                <w:color w:val="F79646" w:themeColor="accent6"/>
                <w:sz w:val="24"/>
                <w:szCs w:val="24"/>
                <w:lang w:eastAsia="fr-FR"/>
              </w:rPr>
              <w:t>*</w:t>
            </w:r>
            <w:r w:rsidRPr="000B6B36">
              <w:rPr>
                <w:rFonts w:ascii="Times New Roman" w:eastAsia="Times New Roman" w:hAnsi="Times New Roman" w:cs="Times New Roman"/>
                <w:b/>
                <w:color w:val="F79646" w:themeColor="accent6"/>
                <w:sz w:val="24"/>
                <w:szCs w:val="24"/>
                <w:lang w:eastAsia="fr-FR"/>
              </w:rPr>
              <w:t xml:space="preserve"> </w:t>
            </w:r>
          </w:p>
          <w:p w:rsidR="006D6C12" w:rsidRPr="006A5EA5" w:rsidRDefault="006D6C12" w:rsidP="006D6C12">
            <w:pPr>
              <w:spacing w:before="100" w:beforeAutospacing="1" w:after="100" w:afterAutospacing="1"/>
              <w:rPr>
                <w:rFonts w:ascii="Times New Roman" w:eastAsia="Times New Roman" w:hAnsi="Times New Roman" w:cs="Times New Roman"/>
                <w:b/>
                <w:color w:val="0070C0"/>
                <w:sz w:val="24"/>
                <w:szCs w:val="24"/>
                <w:lang w:eastAsia="fr-FR"/>
              </w:rPr>
            </w:pPr>
          </w:p>
          <w:p w:rsidR="006D6C12" w:rsidRPr="006A5EA5" w:rsidRDefault="006D6C12" w:rsidP="006D6C12">
            <w:pPr>
              <w:spacing w:before="100" w:beforeAutospacing="1" w:after="100" w:afterAutospacing="1"/>
              <w:rPr>
                <w:rFonts w:ascii="Times New Roman" w:eastAsia="Times New Roman" w:hAnsi="Times New Roman" w:cs="Times New Roman"/>
                <w:b/>
                <w:color w:val="0070C0"/>
                <w:sz w:val="24"/>
                <w:szCs w:val="24"/>
                <w:lang w:eastAsia="fr-FR"/>
              </w:rPr>
            </w:pPr>
          </w:p>
          <w:p w:rsidR="006D6C12" w:rsidRPr="006A5EA5" w:rsidRDefault="006D6C12" w:rsidP="006D6C12">
            <w:pPr>
              <w:spacing w:before="100" w:beforeAutospacing="1" w:after="100" w:afterAutospacing="1"/>
              <w:rPr>
                <w:rFonts w:ascii="Times New Roman" w:hAnsi="Times New Roman" w:cs="Times New Roman"/>
                <w:i/>
                <w:color w:val="0070C0"/>
              </w:rPr>
            </w:pPr>
            <w:r w:rsidRPr="006A5EA5">
              <w:rPr>
                <w:rFonts w:ascii="Times New Roman" w:hAnsi="Times New Roman" w:cs="Times New Roman"/>
                <w:i/>
                <w:color w:val="0070C0"/>
              </w:rPr>
              <w:t xml:space="preserve">Comprendre que l'aspiration personnelle à la liberté suppose de </w:t>
            </w:r>
            <w:r w:rsidRPr="006A5EA5">
              <w:rPr>
                <w:rFonts w:ascii="Times New Roman" w:hAnsi="Times New Roman" w:cs="Times New Roman"/>
                <w:b/>
                <w:i/>
                <w:color w:val="0070C0"/>
              </w:rPr>
              <w:t>reconnaître celle d'autrui</w:t>
            </w:r>
            <w:r w:rsidRPr="006A5EA5">
              <w:rPr>
                <w:rFonts w:ascii="Times New Roman" w:hAnsi="Times New Roman" w:cs="Times New Roman"/>
                <w:i/>
                <w:color w:val="0070C0"/>
              </w:rPr>
              <w:t xml:space="preserve">. </w:t>
            </w:r>
          </w:p>
          <w:p w:rsidR="006D6C12" w:rsidRPr="006A5EA5" w:rsidRDefault="006D6C12" w:rsidP="006D6C12">
            <w:pPr>
              <w:spacing w:before="100" w:beforeAutospacing="1" w:after="100" w:afterAutospacing="1"/>
              <w:rPr>
                <w:rFonts w:ascii="Times New Roman" w:hAnsi="Times New Roman" w:cs="Times New Roman"/>
                <w:i/>
                <w:color w:val="0070C0"/>
              </w:rPr>
            </w:pPr>
            <w:r w:rsidRPr="006A5EA5">
              <w:rPr>
                <w:rFonts w:ascii="Times New Roman" w:hAnsi="Times New Roman" w:cs="Times New Roman"/>
                <w:i/>
                <w:color w:val="0070C0"/>
              </w:rPr>
              <w:t>Conscience du sentiment d’appartenance au destin commun de l’humanité</w:t>
            </w:r>
          </w:p>
          <w:p w:rsidR="006D6C12" w:rsidRPr="006A5EA5" w:rsidRDefault="006D6C12" w:rsidP="006D6C12">
            <w:pPr>
              <w:spacing w:before="100" w:beforeAutospacing="1" w:after="100" w:afterAutospacing="1"/>
              <w:rPr>
                <w:rFonts w:ascii="Times New Roman" w:eastAsia="Times New Roman" w:hAnsi="Times New Roman" w:cs="Times New Roman"/>
                <w:b/>
                <w:bCs/>
                <w:color w:val="0070C0"/>
                <w:sz w:val="24"/>
                <w:szCs w:val="24"/>
                <w:lang w:eastAsia="fr-FR"/>
              </w:rPr>
            </w:pPr>
            <w:r w:rsidRPr="0091381E">
              <w:rPr>
                <w:rFonts w:ascii="Times New Roman" w:eastAsia="Times New Roman" w:hAnsi="Times New Roman" w:cs="Times New Roman"/>
                <w:b/>
                <w:bCs/>
                <w:color w:val="0070C0"/>
                <w:sz w:val="24"/>
                <w:szCs w:val="24"/>
                <w:lang w:eastAsia="fr-FR"/>
              </w:rPr>
              <w:t>3. Se s</w:t>
            </w:r>
            <w:r w:rsidRPr="006A5EA5">
              <w:rPr>
                <w:rFonts w:ascii="Times New Roman" w:eastAsia="Times New Roman" w:hAnsi="Times New Roman" w:cs="Times New Roman"/>
                <w:b/>
                <w:bCs/>
                <w:color w:val="0070C0"/>
                <w:sz w:val="24"/>
                <w:szCs w:val="24"/>
                <w:lang w:eastAsia="fr-FR"/>
              </w:rPr>
              <w:t>entir membre d'une collectivité (groupe, classe, école, collège, République, UE)</w:t>
            </w:r>
          </w:p>
          <w:p w:rsidR="00E42909" w:rsidRDefault="006D6C12" w:rsidP="00E42909">
            <w:pPr>
              <w:rPr>
                <w:rFonts w:ascii="Times New Roman" w:eastAsia="Times New Roman" w:hAnsi="Times New Roman" w:cs="Times New Roman"/>
                <w:b/>
                <w:bCs/>
                <w:color w:val="0070C0"/>
                <w:sz w:val="24"/>
                <w:szCs w:val="24"/>
                <w:lang w:eastAsia="fr-FR"/>
              </w:rPr>
            </w:pPr>
            <w:r w:rsidRPr="006A5EA5">
              <w:rPr>
                <w:rFonts w:ascii="Times New Roman" w:eastAsia="Times New Roman" w:hAnsi="Times New Roman" w:cs="Times New Roman"/>
                <w:b/>
                <w:bCs/>
                <w:color w:val="0070C0"/>
                <w:sz w:val="24"/>
                <w:szCs w:val="24"/>
                <w:lang w:eastAsia="fr-FR"/>
              </w:rPr>
              <w:t xml:space="preserve">Comprendre </w:t>
            </w:r>
            <w:r w:rsidRPr="006A5EA5">
              <w:rPr>
                <w:rFonts w:ascii="Times New Roman" w:eastAsia="Times New Roman" w:hAnsi="Times New Roman" w:cs="Times New Roman"/>
                <w:bCs/>
                <w:color w:val="0070C0"/>
                <w:sz w:val="24"/>
                <w:szCs w:val="24"/>
                <w:lang w:eastAsia="fr-FR"/>
              </w:rPr>
              <w:t>le sens des symboles de la République</w:t>
            </w:r>
            <w:r w:rsidRPr="006D6C12">
              <w:rPr>
                <w:rFonts w:ascii="Times New Roman" w:eastAsia="Times New Roman" w:hAnsi="Times New Roman" w:cs="Times New Roman"/>
                <w:b/>
                <w:bCs/>
                <w:color w:val="0070C0"/>
                <w:sz w:val="24"/>
                <w:szCs w:val="24"/>
                <w:lang w:eastAsia="fr-FR"/>
              </w:rPr>
              <w:t xml:space="preserve">* </w:t>
            </w:r>
            <w:r w:rsidRPr="006D6C12">
              <w:rPr>
                <w:rFonts w:ascii="Times New Roman" w:eastAsia="Times New Roman" w:hAnsi="Times New Roman" w:cs="Times New Roman"/>
                <w:b/>
                <w:bCs/>
                <w:color w:val="FF0000"/>
                <w:sz w:val="24"/>
                <w:szCs w:val="24"/>
                <w:lang w:eastAsia="fr-FR"/>
              </w:rPr>
              <w:t>*</w:t>
            </w:r>
          </w:p>
          <w:p w:rsidR="006D6C12" w:rsidRPr="006A5EA5" w:rsidRDefault="00E42909" w:rsidP="00E42909">
            <w:pPr>
              <w:rPr>
                <w:rFonts w:ascii="Times New Roman" w:eastAsia="Times New Roman" w:hAnsi="Times New Roman" w:cs="Times New Roman"/>
                <w:b/>
                <w:bCs/>
                <w:color w:val="0070C0"/>
                <w:sz w:val="24"/>
                <w:szCs w:val="24"/>
                <w:lang w:eastAsia="fr-FR"/>
              </w:rPr>
            </w:pPr>
            <w:r>
              <w:rPr>
                <w:rFonts w:ascii="Times New Roman" w:eastAsia="Times New Roman" w:hAnsi="Times New Roman" w:cs="Times New Roman"/>
                <w:b/>
                <w:bCs/>
                <w:color w:val="0070C0"/>
                <w:sz w:val="24"/>
                <w:szCs w:val="24"/>
                <w:lang w:eastAsia="fr-FR"/>
              </w:rPr>
              <w:t>C</w:t>
            </w:r>
            <w:r w:rsidR="006D6C12" w:rsidRPr="006A5EA5">
              <w:rPr>
                <w:rFonts w:ascii="Times New Roman" w:eastAsia="Times New Roman" w:hAnsi="Times New Roman" w:cs="Times New Roman"/>
                <w:b/>
                <w:bCs/>
                <w:color w:val="0070C0"/>
                <w:sz w:val="24"/>
                <w:szCs w:val="24"/>
                <w:lang w:eastAsia="fr-FR"/>
              </w:rPr>
              <w:t>oopérer en respectant les règles</w:t>
            </w:r>
          </w:p>
          <w:p w:rsidR="006D6C12" w:rsidRPr="006A5EA5" w:rsidRDefault="006D6C12" w:rsidP="006D6C12">
            <w:pPr>
              <w:spacing w:before="100" w:beforeAutospacing="1" w:after="100" w:afterAutospacing="1"/>
              <w:rPr>
                <w:rFonts w:ascii="Times New Roman" w:hAnsi="Times New Roman" w:cs="Times New Roman"/>
                <w:b/>
                <w:i/>
                <w:color w:val="0070C0"/>
              </w:rPr>
            </w:pPr>
            <w:r w:rsidRPr="006A5EA5">
              <w:rPr>
                <w:rFonts w:ascii="Times New Roman" w:hAnsi="Times New Roman" w:cs="Times New Roman"/>
                <w:b/>
                <w:i/>
                <w:color w:val="0070C0"/>
              </w:rPr>
              <w:t>Comprendre</w:t>
            </w:r>
            <w:r w:rsidRPr="006A5EA5">
              <w:rPr>
                <w:rFonts w:ascii="Times New Roman" w:hAnsi="Times New Roman" w:cs="Times New Roman"/>
                <w:i/>
                <w:color w:val="0070C0"/>
              </w:rPr>
              <w:t xml:space="preserve"> la diversité des sentiments d'appartenance civiques, sociaux, culturels, religieux.</w:t>
            </w:r>
            <w:r w:rsidRPr="006A5EA5">
              <w:rPr>
                <w:rFonts w:ascii="Times New Roman" w:hAnsi="Times New Roman" w:cs="Times New Roman"/>
                <w:b/>
                <w:i/>
                <w:color w:val="0070C0"/>
              </w:rPr>
              <w:t xml:space="preserve"> </w:t>
            </w:r>
          </w:p>
          <w:p w:rsidR="006D6C12" w:rsidRPr="00F811DE" w:rsidRDefault="006D6C12" w:rsidP="00E42909">
            <w:pPr>
              <w:spacing w:before="100" w:beforeAutospacing="1" w:after="100" w:afterAutospacing="1"/>
              <w:rPr>
                <w:rFonts w:ascii="Times New Roman" w:eastAsia="Times New Roman" w:hAnsi="Times New Roman" w:cs="Times New Roman"/>
                <w:i/>
                <w:color w:val="FF0000"/>
                <w:sz w:val="24"/>
                <w:szCs w:val="24"/>
                <w:lang w:eastAsia="fr-FR"/>
              </w:rPr>
            </w:pPr>
            <w:r w:rsidRPr="006A5EA5">
              <w:rPr>
                <w:rFonts w:ascii="Times New Roman" w:hAnsi="Times New Roman" w:cs="Times New Roman"/>
                <w:b/>
                <w:i/>
                <w:color w:val="0070C0"/>
              </w:rPr>
              <w:t>Connaître</w:t>
            </w:r>
            <w:r w:rsidRPr="006A5EA5">
              <w:rPr>
                <w:rFonts w:ascii="Times New Roman" w:hAnsi="Times New Roman" w:cs="Times New Roman"/>
                <w:i/>
                <w:color w:val="0070C0"/>
              </w:rPr>
              <w:t xml:space="preserve"> les principes, valeurs et symboles de la citoyenneté française et de la citoyenneté européenne</w:t>
            </w:r>
            <w:r w:rsidR="00E42909" w:rsidRPr="006D6C12">
              <w:rPr>
                <w:rFonts w:ascii="Times New Roman" w:hAnsi="Times New Roman" w:cs="Times New Roman"/>
                <w:b/>
                <w:i/>
                <w:color w:val="0070C0"/>
              </w:rPr>
              <w:t xml:space="preserve">* </w:t>
            </w:r>
            <w:r w:rsidR="00E42909" w:rsidRPr="006D6C12">
              <w:rPr>
                <w:rFonts w:ascii="Times New Roman" w:hAnsi="Times New Roman" w:cs="Times New Roman"/>
                <w:b/>
                <w:i/>
                <w:color w:val="00B050"/>
              </w:rPr>
              <w:t xml:space="preserve">* </w:t>
            </w:r>
            <w:r w:rsidR="00E42909" w:rsidRPr="006D6C12">
              <w:rPr>
                <w:rFonts w:ascii="Times New Roman" w:hAnsi="Times New Roman" w:cs="Times New Roman"/>
                <w:b/>
                <w:i/>
                <w:color w:val="FF0000"/>
              </w:rPr>
              <w:t>*</w:t>
            </w:r>
            <w:r w:rsidR="00E42909" w:rsidRPr="006D6C12">
              <w:rPr>
                <w:rFonts w:ascii="Times New Roman" w:hAnsi="Times New Roman" w:cs="Times New Roman"/>
                <w:b/>
                <w:i/>
                <w:color w:val="0070C0"/>
              </w:rPr>
              <w:t xml:space="preserve"> </w:t>
            </w:r>
            <w:r w:rsidR="00E42909" w:rsidRPr="006D6C12">
              <w:rPr>
                <w:rFonts w:ascii="Times New Roman" w:hAnsi="Times New Roman" w:cs="Times New Roman"/>
                <w:b/>
                <w:i/>
                <w:color w:val="F79646" w:themeColor="accent6"/>
              </w:rPr>
              <w:t>*</w:t>
            </w:r>
            <w:r w:rsidRPr="00C91310">
              <w:rPr>
                <w:rFonts w:ascii="Times New Roman" w:hAnsi="Times New Roman" w:cs="Times New Roman"/>
                <w:i/>
                <w:color w:val="FF0000"/>
              </w:rPr>
              <w:t xml:space="preserve"> </w:t>
            </w:r>
          </w:p>
        </w:tc>
        <w:tc>
          <w:tcPr>
            <w:tcW w:w="3686" w:type="dxa"/>
          </w:tcPr>
          <w:p w:rsidR="006D6C12" w:rsidRDefault="006D6C12" w:rsidP="006D6C12">
            <w:pPr>
              <w:pStyle w:val="NormalWeb"/>
            </w:pPr>
          </w:p>
          <w:p w:rsidR="006D6C12" w:rsidRPr="00F811DE" w:rsidRDefault="006D6C12" w:rsidP="006D6C12">
            <w:pPr>
              <w:pStyle w:val="NormalWeb"/>
            </w:pPr>
            <w:r w:rsidRPr="00F811DE">
              <w:t>Jeu théâtral, mime, jeux de rôle.</w:t>
            </w:r>
          </w:p>
          <w:p w:rsidR="006D6C12" w:rsidRPr="00F811DE" w:rsidRDefault="006D6C12" w:rsidP="006D6C12">
            <w:pPr>
              <w:pStyle w:val="NormalWeb"/>
            </w:pPr>
            <w:r w:rsidRPr="00F811DE">
              <w:t>Activités de langage</w:t>
            </w:r>
          </w:p>
          <w:p w:rsidR="006D6C12" w:rsidRPr="00F811DE" w:rsidRDefault="006D6C12" w:rsidP="006D6C12">
            <w:pPr>
              <w:rPr>
                <w:rFonts w:ascii="Times New Roman" w:hAnsi="Times New Roman" w:cs="Times New Roman"/>
              </w:rPr>
            </w:pPr>
            <w:r w:rsidRPr="00F811DE">
              <w:rPr>
                <w:rFonts w:ascii="Times New Roman" w:hAnsi="Times New Roman" w:cs="Times New Roman"/>
              </w:rPr>
              <w:t>Expression artistique</w:t>
            </w: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Pratique d’œuvres d’art</w:t>
            </w: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Recherche / étude documentaire</w:t>
            </w: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Pratique EPS, jeux sportifs et collectifs</w:t>
            </w:r>
          </w:p>
          <w:p w:rsidR="006D6C12" w:rsidRPr="00F811DE" w:rsidRDefault="006D6C12" w:rsidP="006D6C12">
            <w:pPr>
              <w:rPr>
                <w:rFonts w:ascii="Times New Roman" w:hAnsi="Times New Roman" w:cs="Times New Roman"/>
              </w:rPr>
            </w:pPr>
          </w:p>
          <w:p w:rsidR="006D6C12" w:rsidRDefault="006D6C12" w:rsidP="006D6C12">
            <w:pPr>
              <w:rPr>
                <w:rFonts w:ascii="Times New Roman" w:hAnsi="Times New Roman" w:cs="Times New Roman"/>
              </w:rPr>
            </w:pPr>
          </w:p>
          <w:p w:rsidR="006D6C12"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Discussion à visée philosophique</w:t>
            </w: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Transdisciplinarité : diversité des cultures et des religions</w:t>
            </w:r>
          </w:p>
          <w:p w:rsidR="006D6C12" w:rsidRPr="00F811DE"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APS</w:t>
            </w:r>
          </w:p>
          <w:p w:rsidR="006D6C12" w:rsidRPr="00F811DE" w:rsidRDefault="006D6C12" w:rsidP="006D6C12">
            <w:pPr>
              <w:rPr>
                <w:rFonts w:ascii="Times New Roman" w:hAnsi="Times New Roman" w:cs="Times New Roman"/>
              </w:rPr>
            </w:pPr>
          </w:p>
          <w:p w:rsidR="006D6C12" w:rsidRPr="006D6C12" w:rsidRDefault="006D6C12" w:rsidP="006D6C12">
            <w:pPr>
              <w:rPr>
                <w:rFonts w:ascii="Times New Roman" w:hAnsi="Times New Roman" w:cs="Times New Roman"/>
              </w:rPr>
            </w:pPr>
            <w:r w:rsidRPr="006D6C12">
              <w:rPr>
                <w:rFonts w:ascii="Times New Roman" w:hAnsi="Times New Roman" w:cs="Times New Roman"/>
              </w:rPr>
              <w:t>Education affective et sexuelle</w:t>
            </w:r>
          </w:p>
          <w:p w:rsidR="006D6C12" w:rsidRPr="006D6C12" w:rsidRDefault="006D6C12" w:rsidP="006D6C12">
            <w:pPr>
              <w:rPr>
                <w:rFonts w:ascii="Times New Roman" w:hAnsi="Times New Roman" w:cs="Times New Roman"/>
              </w:rPr>
            </w:pPr>
            <w:r w:rsidRPr="006D6C12">
              <w:rPr>
                <w:rFonts w:ascii="Times New Roman" w:hAnsi="Times New Roman" w:cs="Times New Roman"/>
              </w:rPr>
              <w:t>Médiation par les pairs</w:t>
            </w:r>
          </w:p>
          <w:p w:rsidR="006D6C12" w:rsidRPr="006D6C12" w:rsidRDefault="006D6C12" w:rsidP="006D6C12">
            <w:pPr>
              <w:rPr>
                <w:rFonts w:ascii="Times New Roman" w:hAnsi="Times New Roman" w:cs="Times New Roman"/>
              </w:rPr>
            </w:pPr>
            <w:r w:rsidRPr="006D6C12">
              <w:rPr>
                <w:rFonts w:ascii="Times New Roman" w:hAnsi="Times New Roman" w:cs="Times New Roman"/>
              </w:rPr>
              <w:t>Heure de vie de classe, intervention CPE</w:t>
            </w:r>
          </w:p>
          <w:p w:rsidR="006D6C12" w:rsidRPr="00F811DE" w:rsidRDefault="006D6C12" w:rsidP="006D6C12">
            <w:pPr>
              <w:rPr>
                <w:rFonts w:ascii="Times New Roman" w:hAnsi="Times New Roman" w:cs="Times New Roman"/>
              </w:rPr>
            </w:pPr>
          </w:p>
          <w:p w:rsidR="006D6C12" w:rsidRDefault="006D6C12" w:rsidP="006D6C12">
            <w:pPr>
              <w:rPr>
                <w:rFonts w:ascii="Times New Roman" w:hAnsi="Times New Roman" w:cs="Times New Roman"/>
              </w:rPr>
            </w:pPr>
          </w:p>
          <w:p w:rsidR="006D6C12" w:rsidRPr="00F811DE" w:rsidRDefault="006D6C12" w:rsidP="006D6C12">
            <w:pPr>
              <w:rPr>
                <w:rFonts w:ascii="Times New Roman" w:hAnsi="Times New Roman" w:cs="Times New Roman"/>
              </w:rPr>
            </w:pPr>
            <w:r w:rsidRPr="00F811DE">
              <w:rPr>
                <w:rFonts w:ascii="Times New Roman" w:hAnsi="Times New Roman" w:cs="Times New Roman"/>
              </w:rPr>
              <w:t>Travail de groupe : recherche, coopération, expérimentation</w:t>
            </w:r>
          </w:p>
          <w:p w:rsidR="006D6C12" w:rsidRPr="00F811DE" w:rsidRDefault="006D6C12" w:rsidP="006D6C12">
            <w:pPr>
              <w:rPr>
                <w:rFonts w:ascii="Times New Roman" w:hAnsi="Times New Roman" w:cs="Times New Roman"/>
              </w:rPr>
            </w:pPr>
          </w:p>
          <w:p w:rsidR="006D6C12" w:rsidRDefault="006D6C12" w:rsidP="006D6C12">
            <w:pPr>
              <w:rPr>
                <w:rFonts w:ascii="Times New Roman" w:hAnsi="Times New Roman" w:cs="Times New Roman"/>
                <w:i/>
              </w:rPr>
            </w:pPr>
            <w:r w:rsidRPr="00F811DE">
              <w:rPr>
                <w:rFonts w:ascii="Times New Roman" w:hAnsi="Times New Roman" w:cs="Times New Roman"/>
              </w:rPr>
              <w:t>Pratique d’œuvres d’art</w:t>
            </w:r>
          </w:p>
          <w:p w:rsidR="006D6C12" w:rsidRPr="00F811DE" w:rsidRDefault="006D6C12" w:rsidP="006D6C12">
            <w:pPr>
              <w:rPr>
                <w:rFonts w:ascii="Times New Roman" w:hAnsi="Times New Roman" w:cs="Times New Roman"/>
                <w:i/>
              </w:rPr>
            </w:pPr>
          </w:p>
          <w:p w:rsidR="006D6C12" w:rsidRPr="00DA02D9" w:rsidRDefault="006D6C12" w:rsidP="00A976D0">
            <w:pPr>
              <w:rPr>
                <w:rFonts w:ascii="Times New Roman" w:hAnsi="Times New Roman" w:cs="Times New Roman"/>
                <w:color w:val="FF0000"/>
              </w:rPr>
            </w:pPr>
          </w:p>
        </w:tc>
        <w:tc>
          <w:tcPr>
            <w:tcW w:w="4961" w:type="dxa"/>
          </w:tcPr>
          <w:p w:rsidR="006D6C12" w:rsidRDefault="006D6C12" w:rsidP="006D6C12">
            <w:pPr>
              <w:rPr>
                <w:b/>
              </w:rPr>
            </w:pPr>
          </w:p>
          <w:p w:rsidR="006D6C12" w:rsidRDefault="006D6C12" w:rsidP="006D6C12">
            <w:pPr>
              <w:rPr>
                <w:b/>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Default="006D6C12" w:rsidP="006D6C12">
            <w:pPr>
              <w:rPr>
                <w:rFonts w:ascii="Times New Roman" w:hAnsi="Times New Roman" w:cs="Times New Roman"/>
                <w:color w:val="FF0000"/>
              </w:rPr>
            </w:pPr>
          </w:p>
          <w:p w:rsidR="006D6C12" w:rsidRPr="006A5EA5" w:rsidRDefault="006D6C12" w:rsidP="006D6C12">
            <w:pPr>
              <w:rPr>
                <w:rFonts w:ascii="Times New Roman" w:hAnsi="Times New Roman" w:cs="Times New Roman"/>
                <w:color w:val="0070C0"/>
              </w:rPr>
            </w:pPr>
            <w:r w:rsidRPr="006A5EA5">
              <w:rPr>
                <w:rFonts w:ascii="Times New Roman" w:hAnsi="Times New Roman" w:cs="Times New Roman"/>
                <w:color w:val="0070C0"/>
              </w:rPr>
              <w:t>Education vie affective et sexuelle, respect du corps</w:t>
            </w:r>
            <w:r w:rsidR="00E90FB5">
              <w:rPr>
                <w:rFonts w:ascii="Times New Roman" w:hAnsi="Times New Roman" w:cs="Times New Roman"/>
                <w:color w:val="0070C0"/>
              </w:rPr>
              <w:t> ;</w:t>
            </w:r>
            <w:r w:rsidR="001B2FAE">
              <w:rPr>
                <w:rFonts w:ascii="Times New Roman" w:hAnsi="Times New Roman" w:cs="Times New Roman"/>
                <w:color w:val="0070C0"/>
              </w:rPr>
              <w:t xml:space="preserve"> l’intégrité de la personne</w:t>
            </w:r>
          </w:p>
          <w:p w:rsidR="006D6C12" w:rsidRPr="006A5EA5" w:rsidRDefault="006D6C12" w:rsidP="006D6C12">
            <w:pPr>
              <w:rPr>
                <w:rFonts w:ascii="Times New Roman" w:hAnsi="Times New Roman" w:cs="Times New Roman"/>
                <w:color w:val="0070C0"/>
              </w:rPr>
            </w:pPr>
          </w:p>
          <w:p w:rsidR="006D6C12" w:rsidRPr="00CB1E2C" w:rsidRDefault="001B2FAE" w:rsidP="006D6C12">
            <w:pPr>
              <w:rPr>
                <w:rFonts w:ascii="Times New Roman" w:hAnsi="Times New Roman" w:cs="Times New Roman"/>
              </w:rPr>
            </w:pPr>
            <w:r>
              <w:rPr>
                <w:rFonts w:ascii="Times New Roman" w:hAnsi="Times New Roman" w:cs="Times New Roman"/>
                <w:color w:val="0070C0"/>
              </w:rPr>
              <w:t>Respecter les autres dans leur diversité : l</w:t>
            </w:r>
            <w:r w:rsidR="006D6C12" w:rsidRPr="006A5EA5">
              <w:rPr>
                <w:rFonts w:ascii="Times New Roman" w:hAnsi="Times New Roman" w:cs="Times New Roman"/>
                <w:color w:val="0070C0"/>
              </w:rPr>
              <w:t>es atteintes à la personne d'autrui (</w:t>
            </w:r>
            <w:r w:rsidR="006D6C12" w:rsidRPr="006C339F">
              <w:rPr>
                <w:rFonts w:ascii="Times New Roman" w:hAnsi="Times New Roman" w:cs="Times New Roman"/>
                <w:color w:val="0070C0"/>
              </w:rPr>
              <w:t>racisme, antisémitisme, sexisme, xénophobie,</w:t>
            </w:r>
            <w:r w:rsidR="006D6C12" w:rsidRPr="006A5EA5">
              <w:rPr>
                <w:rFonts w:ascii="Times New Roman" w:hAnsi="Times New Roman" w:cs="Times New Roman"/>
                <w:color w:val="0070C0"/>
              </w:rPr>
              <w:t xml:space="preserve"> homophobie, harcèlement...)</w:t>
            </w:r>
            <w:r w:rsidR="006D6C12" w:rsidRPr="006D6C12">
              <w:rPr>
                <w:rFonts w:ascii="Times New Roman" w:hAnsi="Times New Roman" w:cs="Times New Roman"/>
                <w:b/>
                <w:color w:val="0070C0"/>
              </w:rPr>
              <w:t xml:space="preserve">* </w:t>
            </w:r>
            <w:r w:rsidR="006D6C12" w:rsidRPr="006D6C12">
              <w:rPr>
                <w:rFonts w:ascii="Times New Roman" w:hAnsi="Times New Roman" w:cs="Times New Roman"/>
                <w:b/>
                <w:color w:val="00B050"/>
              </w:rPr>
              <w:t>*</w:t>
            </w:r>
            <w:r w:rsidR="00CF4FE5" w:rsidRPr="00CF4FE5">
              <w:rPr>
                <w:rFonts w:ascii="Times New Roman" w:hAnsi="Times New Roman" w:cs="Times New Roman"/>
                <w:b/>
                <w:color w:val="FF0000"/>
              </w:rPr>
              <w:t>*</w:t>
            </w:r>
            <w:r w:rsidR="006D6C12">
              <w:rPr>
                <w:rFonts w:ascii="Times New Roman" w:hAnsi="Times New Roman" w:cs="Times New Roman"/>
                <w:color w:val="0070C0"/>
              </w:rPr>
              <w:t xml:space="preserve"> </w:t>
            </w:r>
            <w:r w:rsidR="005F0F53" w:rsidRPr="00CB1E2C">
              <w:rPr>
                <w:rFonts w:ascii="Times New Roman" w:hAnsi="Times New Roman" w:cs="Times New Roman"/>
              </w:rPr>
              <w:t xml:space="preserve">Exemples à travers programmes </w:t>
            </w:r>
            <w:r w:rsidR="00CB1E2C">
              <w:rPr>
                <w:rFonts w:ascii="Times New Roman" w:hAnsi="Times New Roman" w:cs="Times New Roman"/>
              </w:rPr>
              <w:t>d’</w:t>
            </w:r>
            <w:r w:rsidR="005F0F53" w:rsidRPr="00CB1E2C">
              <w:rPr>
                <w:rFonts w:ascii="Times New Roman" w:hAnsi="Times New Roman" w:cs="Times New Roman"/>
              </w:rPr>
              <w:t>hist</w:t>
            </w:r>
            <w:r w:rsidR="00CB1E2C" w:rsidRPr="00CB1E2C">
              <w:rPr>
                <w:rFonts w:ascii="Times New Roman" w:hAnsi="Times New Roman" w:cs="Times New Roman"/>
              </w:rPr>
              <w:t>oire</w:t>
            </w:r>
          </w:p>
          <w:p w:rsidR="006D6C12" w:rsidRPr="006A5EA5" w:rsidRDefault="001B2FAE" w:rsidP="006D6C12">
            <w:pPr>
              <w:rPr>
                <w:rFonts w:ascii="Times New Roman" w:hAnsi="Times New Roman" w:cs="Times New Roman"/>
                <w:color w:val="0070C0"/>
              </w:rPr>
            </w:pPr>
            <w:r>
              <w:rPr>
                <w:rFonts w:ascii="Times New Roman" w:hAnsi="Times New Roman" w:cs="Times New Roman"/>
                <w:color w:val="0070C0"/>
              </w:rPr>
              <w:t>Respect de la diversité des croyances et des convictions</w:t>
            </w:r>
          </w:p>
          <w:p w:rsidR="006D6C12" w:rsidRPr="005F0F53" w:rsidRDefault="006D6C12" w:rsidP="006D6C12">
            <w:pPr>
              <w:rPr>
                <w:rFonts w:ascii="Times New Roman" w:hAnsi="Times New Roman" w:cs="Times New Roman"/>
                <w:color w:val="C00000"/>
              </w:rPr>
            </w:pPr>
            <w:r w:rsidRPr="006A5EA5">
              <w:rPr>
                <w:rFonts w:ascii="Times New Roman" w:hAnsi="Times New Roman" w:cs="Times New Roman"/>
                <w:color w:val="0070C0"/>
              </w:rPr>
              <w:t>Réflexion sur la tolérance, la moquerie</w:t>
            </w:r>
            <w:r w:rsidR="005F0F53">
              <w:rPr>
                <w:rFonts w:ascii="Times New Roman" w:hAnsi="Times New Roman" w:cs="Times New Roman"/>
                <w:color w:val="0070C0"/>
              </w:rPr>
              <w:t xml:space="preserve"> </w:t>
            </w:r>
            <w:r w:rsidR="00CB1E2C">
              <w:rPr>
                <w:rFonts w:ascii="Times New Roman" w:hAnsi="Times New Roman" w:cs="Times New Roman"/>
              </w:rPr>
              <w:t xml:space="preserve"> h</w:t>
            </w:r>
            <w:r w:rsidR="00A976D0" w:rsidRPr="00CB1E2C">
              <w:rPr>
                <w:rFonts w:ascii="Times New Roman" w:hAnsi="Times New Roman" w:cs="Times New Roman"/>
              </w:rPr>
              <w:t>ist</w:t>
            </w:r>
            <w:r w:rsidR="00CB1E2C">
              <w:rPr>
                <w:rFonts w:ascii="Times New Roman" w:hAnsi="Times New Roman" w:cs="Times New Roman"/>
              </w:rPr>
              <w:t>oire</w:t>
            </w:r>
            <w:r w:rsidR="00A976D0" w:rsidRPr="00CB1E2C">
              <w:rPr>
                <w:rFonts w:ascii="Times New Roman" w:hAnsi="Times New Roman" w:cs="Times New Roman"/>
              </w:rPr>
              <w:t xml:space="preserve"> 4°</w:t>
            </w:r>
          </w:p>
          <w:p w:rsidR="006D6C12" w:rsidRDefault="001B2FAE" w:rsidP="006D6C12">
            <w:pPr>
              <w:rPr>
                <w:rFonts w:ascii="Times New Roman" w:hAnsi="Times New Roman" w:cs="Times New Roman"/>
                <w:color w:val="0070C0"/>
              </w:rPr>
            </w:pPr>
            <w:r>
              <w:rPr>
                <w:rFonts w:ascii="Times New Roman" w:hAnsi="Times New Roman" w:cs="Times New Roman"/>
                <w:color w:val="0070C0"/>
              </w:rPr>
              <w:t>Secours à autrui</w:t>
            </w:r>
          </w:p>
          <w:p w:rsidR="00CF4FE5" w:rsidRPr="001B2FAE" w:rsidRDefault="00CF4FE5" w:rsidP="006D6C12">
            <w:pPr>
              <w:rPr>
                <w:rFonts w:ascii="Times New Roman" w:hAnsi="Times New Roman" w:cs="Times New Roman"/>
                <w:color w:val="0070C0"/>
              </w:rPr>
            </w:pPr>
          </w:p>
          <w:p w:rsidR="006D6C12" w:rsidRDefault="00CF4FE5" w:rsidP="006D6C12">
            <w:pPr>
              <w:rPr>
                <w:rFonts w:ascii="Times New Roman" w:hAnsi="Times New Roman" w:cs="Times New Roman"/>
                <w:i/>
                <w:color w:val="0070C0"/>
              </w:rPr>
            </w:pPr>
            <w:r>
              <w:rPr>
                <w:rFonts w:ascii="Times New Roman" w:hAnsi="Times New Roman" w:cs="Times New Roman"/>
                <w:i/>
                <w:color w:val="0070C0"/>
              </w:rPr>
              <w:t xml:space="preserve">Connaissance de soi et respect des autres : </w:t>
            </w:r>
          </w:p>
          <w:p w:rsidR="006D6C12" w:rsidRPr="006A5EA5" w:rsidRDefault="00CF4FE5" w:rsidP="006D6C12">
            <w:pPr>
              <w:rPr>
                <w:rFonts w:ascii="Times New Roman" w:hAnsi="Times New Roman" w:cs="Times New Roman"/>
                <w:color w:val="0070C0"/>
              </w:rPr>
            </w:pPr>
            <w:r>
              <w:rPr>
                <w:rFonts w:ascii="Times New Roman" w:hAnsi="Times New Roman" w:cs="Times New Roman"/>
                <w:i/>
                <w:color w:val="0070C0"/>
              </w:rPr>
              <w:t>r</w:t>
            </w:r>
            <w:r w:rsidR="006D6C12" w:rsidRPr="006A5EA5">
              <w:rPr>
                <w:rFonts w:ascii="Times New Roman" w:hAnsi="Times New Roman" w:cs="Times New Roman"/>
                <w:i/>
                <w:color w:val="0070C0"/>
              </w:rPr>
              <w:t>éflexions sur les différentes formes de racismes et de discriminations </w:t>
            </w:r>
            <w:r w:rsidR="006D6C12" w:rsidRPr="006D6C12">
              <w:rPr>
                <w:rFonts w:ascii="Times New Roman" w:hAnsi="Times New Roman" w:cs="Times New Roman"/>
                <w:b/>
                <w:i/>
                <w:color w:val="0070C0"/>
              </w:rPr>
              <w:t xml:space="preserve">* </w:t>
            </w:r>
            <w:r w:rsidR="006D6C12" w:rsidRPr="006D6C12">
              <w:rPr>
                <w:rFonts w:ascii="Times New Roman" w:hAnsi="Times New Roman" w:cs="Times New Roman"/>
                <w:b/>
                <w:i/>
                <w:color w:val="00B050"/>
              </w:rPr>
              <w:t>*</w:t>
            </w:r>
            <w:r w:rsidR="006D6C12">
              <w:rPr>
                <w:rFonts w:ascii="Times New Roman" w:hAnsi="Times New Roman" w:cs="Times New Roman"/>
                <w:i/>
                <w:color w:val="0070C0"/>
              </w:rPr>
              <w:t xml:space="preserve"> </w:t>
            </w:r>
          </w:p>
          <w:p w:rsidR="006D6C12" w:rsidRPr="00E90FB5" w:rsidRDefault="00CF4FE5" w:rsidP="006D6C12">
            <w:pPr>
              <w:rPr>
                <w:rFonts w:ascii="Times New Roman" w:hAnsi="Times New Roman" w:cs="Times New Roman"/>
                <w:i/>
                <w:color w:val="0070C0"/>
              </w:rPr>
            </w:pPr>
            <w:r>
              <w:rPr>
                <w:rFonts w:ascii="Times New Roman" w:hAnsi="Times New Roman" w:cs="Times New Roman"/>
                <w:i/>
                <w:color w:val="0070C0"/>
              </w:rPr>
              <w:t>l</w:t>
            </w:r>
            <w:r w:rsidR="00E90FB5">
              <w:rPr>
                <w:rFonts w:ascii="Times New Roman" w:hAnsi="Times New Roman" w:cs="Times New Roman"/>
                <w:i/>
                <w:color w:val="0070C0"/>
              </w:rPr>
              <w:t>’identité personnelle, l’identité légale</w:t>
            </w:r>
          </w:p>
          <w:p w:rsidR="006D6C12" w:rsidRDefault="00CF4FE5" w:rsidP="006D6C12">
            <w:pPr>
              <w:rPr>
                <w:rFonts w:ascii="Times New Roman" w:hAnsi="Times New Roman" w:cs="Times New Roman"/>
                <w:i/>
                <w:color w:val="0070C0"/>
              </w:rPr>
            </w:pPr>
            <w:r>
              <w:rPr>
                <w:rFonts w:ascii="Times New Roman" w:hAnsi="Times New Roman" w:cs="Times New Roman"/>
                <w:i/>
                <w:color w:val="0070C0"/>
              </w:rPr>
              <w:t>l</w:t>
            </w:r>
            <w:r w:rsidR="001B2FAE">
              <w:rPr>
                <w:rFonts w:ascii="Times New Roman" w:hAnsi="Times New Roman" w:cs="Times New Roman"/>
                <w:i/>
                <w:color w:val="0070C0"/>
              </w:rPr>
              <w:t>a question des addictions</w:t>
            </w:r>
          </w:p>
          <w:p w:rsidR="006D6C12" w:rsidRPr="006A5EA5" w:rsidRDefault="006D6C12" w:rsidP="006D6C12">
            <w:pPr>
              <w:rPr>
                <w:rFonts w:ascii="Times New Roman" w:hAnsi="Times New Roman" w:cs="Times New Roman"/>
                <w:i/>
                <w:color w:val="0070C0"/>
              </w:rPr>
            </w:pPr>
            <w:r w:rsidRPr="006A5EA5">
              <w:rPr>
                <w:rFonts w:ascii="Times New Roman" w:hAnsi="Times New Roman" w:cs="Times New Roman"/>
                <w:i/>
                <w:color w:val="0070C0"/>
              </w:rPr>
              <w:t>Action solidaire</w:t>
            </w:r>
            <w:r w:rsidRPr="006D6C12">
              <w:rPr>
                <w:rFonts w:ascii="Times New Roman" w:hAnsi="Times New Roman" w:cs="Times New Roman"/>
                <w:b/>
                <w:i/>
                <w:color w:val="0070C0"/>
              </w:rPr>
              <w:t xml:space="preserve">* </w:t>
            </w:r>
            <w:r w:rsidRPr="006D6C12">
              <w:rPr>
                <w:rFonts w:ascii="Times New Roman" w:hAnsi="Times New Roman" w:cs="Times New Roman"/>
                <w:b/>
                <w:i/>
                <w:color w:val="F79646" w:themeColor="accent6"/>
              </w:rPr>
              <w:t>*</w:t>
            </w:r>
            <w:r>
              <w:rPr>
                <w:rFonts w:ascii="Times New Roman" w:hAnsi="Times New Roman" w:cs="Times New Roman"/>
                <w:i/>
                <w:color w:val="0070C0"/>
              </w:rPr>
              <w:t xml:space="preserve"> </w:t>
            </w:r>
            <w:r w:rsidRPr="006A5EA5">
              <w:rPr>
                <w:rFonts w:ascii="Times New Roman" w:hAnsi="Times New Roman" w:cs="Times New Roman"/>
                <w:i/>
                <w:color w:val="0070C0"/>
              </w:rPr>
              <w:t xml:space="preserve"> ou de DD</w:t>
            </w:r>
            <w:r w:rsidR="005F0F53">
              <w:rPr>
                <w:rFonts w:ascii="Times New Roman" w:hAnsi="Times New Roman" w:cs="Times New Roman"/>
                <w:i/>
                <w:color w:val="0070C0"/>
              </w:rPr>
              <w:t xml:space="preserve"> </w:t>
            </w:r>
            <w:r w:rsidR="00761DA4">
              <w:rPr>
                <w:rFonts w:ascii="Times New Roman" w:hAnsi="Times New Roman" w:cs="Times New Roman"/>
              </w:rPr>
              <w:t>g</w:t>
            </w:r>
            <w:r w:rsidR="005F0F53" w:rsidRPr="00CB1E2C">
              <w:rPr>
                <w:rFonts w:ascii="Times New Roman" w:hAnsi="Times New Roman" w:cs="Times New Roman"/>
              </w:rPr>
              <w:t>éo</w:t>
            </w:r>
            <w:r w:rsidR="00CB1E2C" w:rsidRPr="00CB1E2C">
              <w:rPr>
                <w:rFonts w:ascii="Times New Roman" w:hAnsi="Times New Roman" w:cs="Times New Roman"/>
              </w:rPr>
              <w:t>graphie</w:t>
            </w:r>
            <w:r w:rsidR="005F0F53" w:rsidRPr="00CB1E2C">
              <w:rPr>
                <w:rFonts w:ascii="Times New Roman" w:hAnsi="Times New Roman" w:cs="Times New Roman"/>
              </w:rPr>
              <w:t xml:space="preserve"> 6</w:t>
            </w:r>
            <w:r w:rsidR="00A976D0" w:rsidRPr="00CB1E2C">
              <w:rPr>
                <w:rFonts w:ascii="Times New Roman" w:hAnsi="Times New Roman" w:cs="Times New Roman"/>
              </w:rPr>
              <w:t>°à 3°</w:t>
            </w:r>
          </w:p>
          <w:p w:rsidR="006D6C12" w:rsidRPr="006A5EA5" w:rsidRDefault="006D6C12" w:rsidP="006D6C12">
            <w:pPr>
              <w:rPr>
                <w:rFonts w:ascii="Times New Roman" w:hAnsi="Times New Roman" w:cs="Times New Roman"/>
                <w:i/>
                <w:color w:val="0070C0"/>
              </w:rPr>
            </w:pPr>
          </w:p>
          <w:p w:rsidR="006D6C12" w:rsidRPr="006A5EA5" w:rsidRDefault="006D6C12" w:rsidP="006D6C12">
            <w:pPr>
              <w:rPr>
                <w:rFonts w:ascii="Times New Roman" w:hAnsi="Times New Roman" w:cs="Times New Roman"/>
                <w:color w:val="0070C0"/>
              </w:rPr>
            </w:pPr>
          </w:p>
          <w:p w:rsidR="006D6C12" w:rsidRDefault="006D6C12" w:rsidP="006D6C12">
            <w:pPr>
              <w:rPr>
                <w:rFonts w:ascii="Times New Roman" w:hAnsi="Times New Roman" w:cs="Times New Roman"/>
                <w:b/>
                <w:color w:val="FF0000"/>
              </w:rPr>
            </w:pPr>
            <w:r w:rsidRPr="006A5EA5">
              <w:rPr>
                <w:rFonts w:ascii="Times New Roman" w:hAnsi="Times New Roman" w:cs="Times New Roman"/>
                <w:color w:val="0070C0"/>
              </w:rPr>
              <w:t>Symboles, valeurs de la République et de l’UE</w:t>
            </w:r>
            <w:r w:rsidRPr="006D6C12">
              <w:rPr>
                <w:rFonts w:ascii="Times New Roman" w:hAnsi="Times New Roman" w:cs="Times New Roman"/>
                <w:b/>
                <w:color w:val="0070C0"/>
              </w:rPr>
              <w:t xml:space="preserve">* </w:t>
            </w:r>
            <w:r w:rsidRPr="006D6C12">
              <w:rPr>
                <w:rFonts w:ascii="Times New Roman" w:hAnsi="Times New Roman" w:cs="Times New Roman"/>
                <w:b/>
                <w:color w:val="FF0000"/>
              </w:rPr>
              <w:t>*</w:t>
            </w:r>
          </w:p>
          <w:p w:rsidR="006D6C12" w:rsidRPr="00CB1E2C" w:rsidRDefault="00CB1E2C" w:rsidP="006D6C12">
            <w:pPr>
              <w:rPr>
                <w:rFonts w:ascii="Times New Roman" w:hAnsi="Times New Roman" w:cs="Times New Roman"/>
              </w:rPr>
            </w:pPr>
            <w:r w:rsidRPr="00CB1E2C">
              <w:rPr>
                <w:rFonts w:ascii="Times New Roman" w:hAnsi="Times New Roman" w:cs="Times New Roman"/>
              </w:rPr>
              <w:t>h</w:t>
            </w:r>
            <w:r w:rsidR="00A976D0" w:rsidRPr="00CB1E2C">
              <w:rPr>
                <w:rFonts w:ascii="Times New Roman" w:hAnsi="Times New Roman" w:cs="Times New Roman"/>
              </w:rPr>
              <w:t>ist</w:t>
            </w:r>
            <w:r w:rsidRPr="00CB1E2C">
              <w:rPr>
                <w:rFonts w:ascii="Times New Roman" w:hAnsi="Times New Roman" w:cs="Times New Roman"/>
              </w:rPr>
              <w:t>oire</w:t>
            </w:r>
            <w:r w:rsidR="00A976D0" w:rsidRPr="00CB1E2C">
              <w:rPr>
                <w:rFonts w:ascii="Times New Roman" w:hAnsi="Times New Roman" w:cs="Times New Roman"/>
              </w:rPr>
              <w:t xml:space="preserve"> 4°, 3°</w:t>
            </w:r>
          </w:p>
          <w:p w:rsidR="006D6C12" w:rsidRPr="006A5EA5" w:rsidRDefault="006D6C12" w:rsidP="006D6C12">
            <w:pPr>
              <w:rPr>
                <w:rFonts w:ascii="Times New Roman" w:hAnsi="Times New Roman" w:cs="Times New Roman"/>
                <w:i/>
                <w:color w:val="0070C0"/>
              </w:rPr>
            </w:pPr>
          </w:p>
          <w:p w:rsidR="006D6C12" w:rsidRPr="00CB1E2C" w:rsidRDefault="006D6C12" w:rsidP="006D6C12">
            <w:pPr>
              <w:rPr>
                <w:rFonts w:ascii="Times New Roman" w:hAnsi="Times New Roman" w:cs="Times New Roman"/>
                <w:i/>
              </w:rPr>
            </w:pPr>
            <w:r w:rsidRPr="006A5EA5">
              <w:rPr>
                <w:rFonts w:ascii="Times New Roman" w:hAnsi="Times New Roman" w:cs="Times New Roman"/>
                <w:i/>
                <w:color w:val="0070C0"/>
              </w:rPr>
              <w:t>La francophonie</w:t>
            </w:r>
            <w:r w:rsidR="00A976D0">
              <w:rPr>
                <w:rFonts w:ascii="Times New Roman" w:hAnsi="Times New Roman" w:cs="Times New Roman"/>
                <w:i/>
                <w:color w:val="0070C0"/>
              </w:rPr>
              <w:t xml:space="preserve"> </w:t>
            </w:r>
            <w:r w:rsidR="00761DA4">
              <w:rPr>
                <w:rFonts w:ascii="Times New Roman" w:hAnsi="Times New Roman" w:cs="Times New Roman"/>
                <w:i/>
              </w:rPr>
              <w:t>g</w:t>
            </w:r>
            <w:r w:rsidR="00A976D0" w:rsidRPr="00CB1E2C">
              <w:rPr>
                <w:rFonts w:ascii="Times New Roman" w:hAnsi="Times New Roman" w:cs="Times New Roman"/>
                <w:i/>
              </w:rPr>
              <w:t>éo</w:t>
            </w:r>
            <w:r w:rsidR="00CB1E2C" w:rsidRPr="00CB1E2C">
              <w:rPr>
                <w:rFonts w:ascii="Times New Roman" w:hAnsi="Times New Roman" w:cs="Times New Roman"/>
                <w:i/>
              </w:rPr>
              <w:t>graphie</w:t>
            </w:r>
            <w:r w:rsidR="00A976D0" w:rsidRPr="00CB1E2C">
              <w:rPr>
                <w:rFonts w:ascii="Times New Roman" w:hAnsi="Times New Roman" w:cs="Times New Roman"/>
                <w:i/>
              </w:rPr>
              <w:t xml:space="preserve"> 3°</w:t>
            </w:r>
          </w:p>
          <w:p w:rsidR="006D6C12" w:rsidRDefault="006D6C12" w:rsidP="006D6C12">
            <w:pPr>
              <w:rPr>
                <w:rFonts w:ascii="Times New Roman" w:hAnsi="Times New Roman" w:cs="Times New Roman"/>
                <w:i/>
                <w:color w:val="FF0000"/>
              </w:rPr>
            </w:pPr>
          </w:p>
          <w:p w:rsidR="00A976D0" w:rsidRPr="00CB1E2C" w:rsidRDefault="006D6C12" w:rsidP="00A976D0">
            <w:pPr>
              <w:rPr>
                <w:rFonts w:ascii="Times New Roman" w:hAnsi="Times New Roman" w:cs="Times New Roman"/>
              </w:rPr>
            </w:pPr>
            <w:r w:rsidRPr="006A5EA5">
              <w:rPr>
                <w:rFonts w:ascii="Times New Roman" w:hAnsi="Times New Roman" w:cs="Times New Roman"/>
                <w:i/>
                <w:color w:val="0070C0"/>
              </w:rPr>
              <w:t>La citoyenneté française et européenne : principes, valeurs</w:t>
            </w:r>
            <w:r w:rsidRPr="006D6C12">
              <w:rPr>
                <w:rFonts w:ascii="Times New Roman" w:hAnsi="Times New Roman" w:cs="Times New Roman"/>
                <w:b/>
                <w:i/>
                <w:color w:val="0070C0"/>
              </w:rPr>
              <w:t xml:space="preserve">* </w:t>
            </w:r>
            <w:r w:rsidRPr="006D6C12">
              <w:rPr>
                <w:rFonts w:ascii="Times New Roman" w:hAnsi="Times New Roman" w:cs="Times New Roman"/>
                <w:b/>
                <w:i/>
                <w:color w:val="00B050"/>
              </w:rPr>
              <w:t xml:space="preserve">* </w:t>
            </w:r>
            <w:r w:rsidRPr="006D6C12">
              <w:rPr>
                <w:rFonts w:ascii="Times New Roman" w:hAnsi="Times New Roman" w:cs="Times New Roman"/>
                <w:b/>
                <w:i/>
                <w:color w:val="FF0000"/>
              </w:rPr>
              <w:t>*</w:t>
            </w:r>
            <w:r w:rsidRPr="006D6C12">
              <w:rPr>
                <w:rFonts w:ascii="Times New Roman" w:hAnsi="Times New Roman" w:cs="Times New Roman"/>
                <w:b/>
                <w:i/>
                <w:color w:val="0070C0"/>
              </w:rPr>
              <w:t xml:space="preserve"> </w:t>
            </w:r>
            <w:r w:rsidRPr="006D6C12">
              <w:rPr>
                <w:rFonts w:ascii="Times New Roman" w:hAnsi="Times New Roman" w:cs="Times New Roman"/>
                <w:b/>
                <w:i/>
                <w:color w:val="F79646" w:themeColor="accent6"/>
              </w:rPr>
              <w:t>*</w:t>
            </w:r>
            <w:r w:rsidRPr="006D6C12">
              <w:rPr>
                <w:rFonts w:ascii="Times New Roman" w:hAnsi="Times New Roman" w:cs="Times New Roman"/>
                <w:b/>
                <w:i/>
                <w:color w:val="0070C0"/>
              </w:rPr>
              <w:t>,</w:t>
            </w:r>
            <w:r w:rsidRPr="006A5EA5">
              <w:rPr>
                <w:rFonts w:ascii="Times New Roman" w:hAnsi="Times New Roman" w:cs="Times New Roman"/>
                <w:i/>
                <w:color w:val="0070C0"/>
              </w:rPr>
              <w:t xml:space="preserve"> symboles</w:t>
            </w:r>
            <w:r>
              <w:rPr>
                <w:rFonts w:ascii="Times New Roman" w:hAnsi="Times New Roman" w:cs="Times New Roman"/>
                <w:i/>
                <w:color w:val="0070C0"/>
              </w:rPr>
              <w:t xml:space="preserve"> </w:t>
            </w:r>
            <w:r w:rsidRPr="006D6C12">
              <w:rPr>
                <w:rFonts w:ascii="Times New Roman" w:hAnsi="Times New Roman" w:cs="Times New Roman"/>
                <w:b/>
                <w:i/>
                <w:color w:val="0070C0"/>
              </w:rPr>
              <w:t xml:space="preserve">* </w:t>
            </w:r>
            <w:r w:rsidRPr="006D6C12">
              <w:rPr>
                <w:rFonts w:ascii="Times New Roman" w:hAnsi="Times New Roman" w:cs="Times New Roman"/>
                <w:b/>
                <w:i/>
                <w:color w:val="FF0000"/>
              </w:rPr>
              <w:t>*</w:t>
            </w:r>
            <w:r w:rsidR="00A976D0" w:rsidRPr="00A976D0">
              <w:rPr>
                <w:rFonts w:ascii="Times New Roman" w:hAnsi="Times New Roman" w:cs="Times New Roman"/>
                <w:color w:val="C00000"/>
              </w:rPr>
              <w:t xml:space="preserve"> </w:t>
            </w:r>
            <w:r w:rsidR="00761DA4">
              <w:rPr>
                <w:rFonts w:ascii="Times New Roman" w:hAnsi="Times New Roman" w:cs="Times New Roman"/>
              </w:rPr>
              <w:t>h</w:t>
            </w:r>
            <w:r w:rsidR="00A976D0" w:rsidRPr="00CB1E2C">
              <w:rPr>
                <w:rFonts w:ascii="Times New Roman" w:hAnsi="Times New Roman" w:cs="Times New Roman"/>
              </w:rPr>
              <w:t>ist</w:t>
            </w:r>
            <w:r w:rsidR="00CB1E2C" w:rsidRPr="00CB1E2C">
              <w:rPr>
                <w:rFonts w:ascii="Times New Roman" w:hAnsi="Times New Roman" w:cs="Times New Roman"/>
              </w:rPr>
              <w:t>oire</w:t>
            </w:r>
            <w:r w:rsidR="00A976D0" w:rsidRPr="00CB1E2C">
              <w:rPr>
                <w:rFonts w:ascii="Times New Roman" w:hAnsi="Times New Roman" w:cs="Times New Roman"/>
              </w:rPr>
              <w:t xml:space="preserve"> 4°, 3°</w:t>
            </w:r>
          </w:p>
          <w:p w:rsidR="006D6C12" w:rsidRPr="00A976D0" w:rsidRDefault="006D6C12" w:rsidP="006D6C12">
            <w:pPr>
              <w:rPr>
                <w:rFonts w:ascii="Times New Roman" w:hAnsi="Times New Roman" w:cs="Times New Roman"/>
                <w:color w:val="FF0000"/>
              </w:rPr>
            </w:pPr>
          </w:p>
        </w:tc>
      </w:tr>
    </w:tbl>
    <w:p w:rsidR="0091381E" w:rsidRDefault="0091381E">
      <w:pPr>
        <w:rPr>
          <w:b/>
        </w:rPr>
      </w:pPr>
    </w:p>
    <w:p w:rsidR="0091381E" w:rsidRDefault="0091381E">
      <w:pPr>
        <w:rPr>
          <w:b/>
        </w:rPr>
      </w:pPr>
    </w:p>
    <w:tbl>
      <w:tblPr>
        <w:tblStyle w:val="Grilledutableau"/>
        <w:tblW w:w="15701" w:type="dxa"/>
        <w:tblLook w:val="04A0" w:firstRow="1" w:lastRow="0" w:firstColumn="1" w:lastColumn="0" w:noHBand="0" w:noVBand="1"/>
      </w:tblPr>
      <w:tblGrid>
        <w:gridCol w:w="7054"/>
        <w:gridCol w:w="3686"/>
        <w:gridCol w:w="4961"/>
      </w:tblGrid>
      <w:tr w:rsidR="006A5EA5" w:rsidTr="00A976D0">
        <w:tc>
          <w:tcPr>
            <w:tcW w:w="7054" w:type="dxa"/>
          </w:tcPr>
          <w:p w:rsidR="006A5EA5" w:rsidRDefault="006A5EA5" w:rsidP="00A976D0">
            <w:pPr>
              <w:spacing w:before="100" w:beforeAutospacing="1" w:after="100" w:afterAutospacing="1"/>
              <w:rPr>
                <w:b/>
              </w:rPr>
            </w:pPr>
            <w:r w:rsidRPr="0091381E">
              <w:rPr>
                <w:rFonts w:ascii="Times New Roman" w:eastAsia="Times New Roman" w:hAnsi="Times New Roman" w:cs="Times New Roman"/>
                <w:b/>
                <w:bCs/>
                <w:sz w:val="24"/>
                <w:szCs w:val="24"/>
                <w:lang w:eastAsia="fr-FR"/>
              </w:rPr>
              <w:t>Objectifs de formation</w:t>
            </w:r>
          </w:p>
        </w:tc>
        <w:tc>
          <w:tcPr>
            <w:tcW w:w="3686" w:type="dxa"/>
          </w:tcPr>
          <w:p w:rsidR="006A5EA5" w:rsidRDefault="006A5EA5" w:rsidP="00A976D0">
            <w:pPr>
              <w:spacing w:before="100" w:beforeAutospacing="1" w:after="100" w:afterAutospacing="1"/>
              <w:rPr>
                <w:b/>
              </w:rPr>
            </w:pPr>
            <w:r>
              <w:rPr>
                <w:rFonts w:ascii="Times New Roman" w:eastAsia="Times New Roman" w:hAnsi="Times New Roman" w:cs="Times New Roman"/>
                <w:b/>
                <w:bCs/>
                <w:sz w:val="24"/>
                <w:szCs w:val="24"/>
                <w:lang w:eastAsia="fr-FR"/>
              </w:rPr>
              <w:t>Démarches</w:t>
            </w:r>
          </w:p>
        </w:tc>
        <w:tc>
          <w:tcPr>
            <w:tcW w:w="4961" w:type="dxa"/>
          </w:tcPr>
          <w:p w:rsidR="006A5EA5" w:rsidRDefault="006A5EA5" w:rsidP="006A756E">
            <w:pPr>
              <w:spacing w:before="100" w:beforeAutospacing="1" w:after="100" w:afterAutospacing="1"/>
              <w:rPr>
                <w:b/>
              </w:rPr>
            </w:pPr>
            <w:r>
              <w:rPr>
                <w:rFonts w:ascii="Times New Roman" w:eastAsia="Times New Roman" w:hAnsi="Times New Roman" w:cs="Times New Roman"/>
                <w:b/>
                <w:bCs/>
                <w:sz w:val="24"/>
                <w:szCs w:val="24"/>
                <w:lang w:eastAsia="fr-FR"/>
              </w:rPr>
              <w:t>Thèmes d’étude</w:t>
            </w:r>
            <w:r w:rsidR="006A756E">
              <w:rPr>
                <w:rFonts w:ascii="Times New Roman" w:eastAsia="Times New Roman" w:hAnsi="Times New Roman" w:cs="Times New Roman"/>
                <w:b/>
                <w:bCs/>
                <w:sz w:val="24"/>
                <w:szCs w:val="24"/>
                <w:lang w:eastAsia="fr-FR"/>
              </w:rPr>
              <w:t xml:space="preserve"> et </w:t>
            </w:r>
            <w:r>
              <w:rPr>
                <w:rFonts w:ascii="Times New Roman" w:eastAsia="Times New Roman" w:hAnsi="Times New Roman" w:cs="Times New Roman"/>
                <w:b/>
                <w:bCs/>
                <w:sz w:val="24"/>
                <w:szCs w:val="24"/>
                <w:lang w:eastAsia="fr-FR"/>
              </w:rPr>
              <w:t>de réflexion</w:t>
            </w:r>
          </w:p>
        </w:tc>
      </w:tr>
      <w:tr w:rsidR="006A5EA5" w:rsidTr="00842519">
        <w:trPr>
          <w:trHeight w:val="2127"/>
        </w:trPr>
        <w:tc>
          <w:tcPr>
            <w:tcW w:w="7054" w:type="dxa"/>
          </w:tcPr>
          <w:p w:rsidR="006A5EA5" w:rsidRPr="003E528B" w:rsidRDefault="003D27BF" w:rsidP="00A976D0">
            <w:pPr>
              <w:spacing w:before="100" w:beforeAutospacing="1" w:after="100" w:afterAutospacing="1"/>
              <w:rPr>
                <w:rStyle w:val="lev"/>
                <w:rFonts w:ascii="Times New Roman" w:hAnsi="Times New Roman" w:cs="Times New Roman"/>
                <w:color w:val="FF0000"/>
                <w:u w:val="single"/>
              </w:rPr>
            </w:pPr>
            <w:r w:rsidRPr="003E528B">
              <w:rPr>
                <w:rStyle w:val="lev"/>
                <w:rFonts w:ascii="Times New Roman" w:hAnsi="Times New Roman" w:cs="Times New Roman"/>
                <w:color w:val="FF0000"/>
                <w:u w:val="single"/>
              </w:rPr>
              <w:t>Le droit et la règle : des principes pour vivre avec les autres</w:t>
            </w:r>
          </w:p>
          <w:p w:rsidR="003D27BF" w:rsidRDefault="003D27BF" w:rsidP="00A976D0">
            <w:pPr>
              <w:spacing w:before="100" w:beforeAutospacing="1" w:after="100" w:afterAutospacing="1"/>
              <w:rPr>
                <w:rStyle w:val="lev"/>
                <w:rFonts w:ascii="Times New Roman" w:hAnsi="Times New Roman" w:cs="Times New Roman"/>
                <w:color w:val="FF0000"/>
              </w:rPr>
            </w:pPr>
            <w:r w:rsidRPr="003D27BF">
              <w:rPr>
                <w:rStyle w:val="lev"/>
                <w:rFonts w:ascii="Times New Roman" w:hAnsi="Times New Roman" w:cs="Times New Roman"/>
                <w:color w:val="FF0000"/>
              </w:rPr>
              <w:t>1. Comprendre les raisons de l'obéissance aux règles et à la loi dans une société démocratique.</w:t>
            </w:r>
          </w:p>
          <w:p w:rsidR="003D27BF" w:rsidRDefault="003D27BF" w:rsidP="00A976D0">
            <w:pPr>
              <w:spacing w:before="100" w:beforeAutospacing="1" w:after="100" w:afterAutospacing="1"/>
              <w:rPr>
                <w:rStyle w:val="lev"/>
                <w:rFonts w:ascii="Times New Roman" w:hAnsi="Times New Roman" w:cs="Times New Roman"/>
                <w:b w:val="0"/>
                <w:color w:val="FF0000"/>
                <w:u w:val="single"/>
              </w:rPr>
            </w:pPr>
            <w:r>
              <w:rPr>
                <w:rStyle w:val="lev"/>
                <w:rFonts w:ascii="Times New Roman" w:hAnsi="Times New Roman" w:cs="Times New Roman"/>
                <w:color w:val="FF0000"/>
              </w:rPr>
              <w:t xml:space="preserve">Comprendre, accepter et appliquer </w:t>
            </w:r>
            <w:r w:rsidRPr="003D27BF">
              <w:rPr>
                <w:rStyle w:val="lev"/>
                <w:rFonts w:ascii="Times New Roman" w:hAnsi="Times New Roman" w:cs="Times New Roman"/>
                <w:b w:val="0"/>
                <w:color w:val="FF0000"/>
              </w:rPr>
              <w:t>les notions de droits et de devoirs,</w:t>
            </w:r>
            <w:r>
              <w:rPr>
                <w:rStyle w:val="lev"/>
                <w:rFonts w:ascii="Times New Roman" w:hAnsi="Times New Roman" w:cs="Times New Roman"/>
                <w:color w:val="FF0000"/>
              </w:rPr>
              <w:t xml:space="preserve"> </w:t>
            </w:r>
            <w:r w:rsidRPr="003E528B">
              <w:rPr>
                <w:rStyle w:val="lev"/>
                <w:rFonts w:ascii="Times New Roman" w:hAnsi="Times New Roman" w:cs="Times New Roman"/>
                <w:color w:val="FF0000"/>
              </w:rPr>
              <w:t xml:space="preserve">respecter </w:t>
            </w:r>
            <w:r w:rsidRPr="003E528B">
              <w:rPr>
                <w:rStyle w:val="lev"/>
                <w:rFonts w:ascii="Times New Roman" w:hAnsi="Times New Roman" w:cs="Times New Roman"/>
                <w:b w:val="0"/>
                <w:color w:val="FF0000"/>
              </w:rPr>
              <w:t>les autres</w:t>
            </w:r>
            <w:r w:rsidR="003E528B">
              <w:rPr>
                <w:rStyle w:val="lev"/>
                <w:rFonts w:ascii="Times New Roman" w:hAnsi="Times New Roman" w:cs="Times New Roman"/>
                <w:b w:val="0"/>
                <w:color w:val="FF0000"/>
              </w:rPr>
              <w:t xml:space="preserve"> </w:t>
            </w:r>
            <w:r w:rsidR="003E528B" w:rsidRPr="006D6C12">
              <w:rPr>
                <w:rStyle w:val="lev"/>
                <w:rFonts w:ascii="Times New Roman" w:hAnsi="Times New Roman" w:cs="Times New Roman"/>
                <w:color w:val="FF0000"/>
              </w:rPr>
              <w:t xml:space="preserve">* </w:t>
            </w:r>
            <w:r w:rsidRPr="006D6C12">
              <w:rPr>
                <w:rStyle w:val="lev"/>
                <w:rFonts w:ascii="Times New Roman" w:hAnsi="Times New Roman" w:cs="Times New Roman"/>
                <w:color w:val="0070C0"/>
              </w:rPr>
              <w:t>*</w:t>
            </w:r>
            <w:r w:rsidRPr="003E528B">
              <w:rPr>
                <w:rStyle w:val="lev"/>
                <w:rFonts w:ascii="Times New Roman" w:hAnsi="Times New Roman" w:cs="Times New Roman"/>
                <w:b w:val="0"/>
                <w:color w:val="FF0000"/>
              </w:rPr>
              <w:t>, égalité hommes/femmes</w:t>
            </w:r>
          </w:p>
          <w:p w:rsidR="00AA4345" w:rsidRDefault="00AA4345" w:rsidP="00A976D0">
            <w:pPr>
              <w:spacing w:before="100" w:beforeAutospacing="1" w:after="100" w:afterAutospacing="1"/>
              <w:rPr>
                <w:rStyle w:val="lev"/>
                <w:rFonts w:ascii="Times New Roman" w:hAnsi="Times New Roman" w:cs="Times New Roman"/>
                <w:b w:val="0"/>
                <w:color w:val="FF0000"/>
                <w:u w:val="single"/>
              </w:rPr>
            </w:pPr>
          </w:p>
          <w:p w:rsidR="00AA4345" w:rsidRDefault="00AA4345" w:rsidP="00A976D0">
            <w:pPr>
              <w:spacing w:before="100" w:beforeAutospacing="1" w:after="100" w:afterAutospacing="1"/>
              <w:rPr>
                <w:rStyle w:val="lev"/>
                <w:rFonts w:ascii="Times New Roman" w:hAnsi="Times New Roman" w:cs="Times New Roman"/>
                <w:b w:val="0"/>
                <w:color w:val="FF0000"/>
                <w:u w:val="single"/>
              </w:rPr>
            </w:pPr>
          </w:p>
          <w:p w:rsidR="00AA4345" w:rsidRDefault="00AA4345" w:rsidP="00A976D0">
            <w:pPr>
              <w:spacing w:before="100" w:beforeAutospacing="1" w:after="100" w:afterAutospacing="1"/>
              <w:rPr>
                <w:rStyle w:val="lev"/>
                <w:rFonts w:ascii="Times New Roman" w:hAnsi="Times New Roman" w:cs="Times New Roman"/>
                <w:b w:val="0"/>
                <w:color w:val="FF0000"/>
                <w:u w:val="single"/>
              </w:rPr>
            </w:pPr>
          </w:p>
          <w:p w:rsidR="00AA4345" w:rsidRDefault="00AA4345" w:rsidP="00A976D0">
            <w:pPr>
              <w:spacing w:before="100" w:beforeAutospacing="1" w:after="100" w:afterAutospacing="1"/>
              <w:rPr>
                <w:rStyle w:val="lev"/>
                <w:rFonts w:ascii="Times New Roman" w:hAnsi="Times New Roman" w:cs="Times New Roman"/>
                <w:b w:val="0"/>
                <w:color w:val="FF0000"/>
                <w:u w:val="single"/>
              </w:rPr>
            </w:pPr>
          </w:p>
          <w:p w:rsidR="000F1932" w:rsidRDefault="000F1932" w:rsidP="00A976D0">
            <w:pPr>
              <w:spacing w:before="100" w:beforeAutospacing="1" w:after="100" w:afterAutospacing="1"/>
              <w:rPr>
                <w:rFonts w:ascii="Times New Roman" w:hAnsi="Times New Roman" w:cs="Times New Roman"/>
                <w:b/>
                <w:i/>
                <w:color w:val="FF0000"/>
              </w:rPr>
            </w:pPr>
          </w:p>
          <w:p w:rsidR="003E528B" w:rsidRDefault="003E528B" w:rsidP="00A976D0">
            <w:pPr>
              <w:spacing w:before="100" w:beforeAutospacing="1" w:after="100" w:afterAutospacing="1"/>
              <w:rPr>
                <w:rFonts w:ascii="Times New Roman" w:hAnsi="Times New Roman" w:cs="Times New Roman"/>
                <w:i/>
                <w:color w:val="FF0000"/>
              </w:rPr>
            </w:pPr>
            <w:r w:rsidRPr="003E528B">
              <w:rPr>
                <w:rFonts w:ascii="Times New Roman" w:hAnsi="Times New Roman" w:cs="Times New Roman"/>
                <w:b/>
                <w:i/>
                <w:color w:val="FF0000"/>
              </w:rPr>
              <w:t>Expliquer</w:t>
            </w:r>
            <w:r w:rsidRPr="003E528B">
              <w:rPr>
                <w:rFonts w:ascii="Times New Roman" w:hAnsi="Times New Roman" w:cs="Times New Roman"/>
                <w:i/>
                <w:color w:val="FF0000"/>
              </w:rPr>
              <w:t xml:space="preserve"> les grands principes de la justice (droit à un procès équitable, droit à la défense) et leur lien avec le règlement intérieur et la vie de l'établissement.</w:t>
            </w:r>
          </w:p>
          <w:p w:rsidR="003E528B" w:rsidRDefault="003E528B" w:rsidP="00A976D0">
            <w:pPr>
              <w:spacing w:before="100" w:beforeAutospacing="1" w:after="100" w:afterAutospacing="1"/>
              <w:rPr>
                <w:rFonts w:ascii="Times New Roman" w:hAnsi="Times New Roman" w:cs="Times New Roman"/>
                <w:b/>
                <w:i/>
                <w:color w:val="FF0000"/>
              </w:rPr>
            </w:pPr>
          </w:p>
          <w:p w:rsidR="003E528B" w:rsidRPr="003E528B" w:rsidRDefault="003E528B" w:rsidP="00A976D0">
            <w:pPr>
              <w:spacing w:before="100" w:beforeAutospacing="1" w:after="100" w:afterAutospacing="1"/>
              <w:rPr>
                <w:rStyle w:val="lev"/>
                <w:rFonts w:ascii="Times New Roman" w:hAnsi="Times New Roman" w:cs="Times New Roman"/>
                <w:b w:val="0"/>
                <w:i/>
                <w:color w:val="FF0000"/>
                <w:u w:val="single"/>
              </w:rPr>
            </w:pPr>
            <w:r w:rsidRPr="003E528B">
              <w:rPr>
                <w:rFonts w:ascii="Times New Roman" w:hAnsi="Times New Roman" w:cs="Times New Roman"/>
                <w:b/>
                <w:i/>
                <w:color w:val="FF0000"/>
              </w:rPr>
              <w:t>Identifier</w:t>
            </w:r>
            <w:r w:rsidRPr="003E528B">
              <w:rPr>
                <w:rFonts w:ascii="Times New Roman" w:hAnsi="Times New Roman" w:cs="Times New Roman"/>
                <w:i/>
                <w:color w:val="FF0000"/>
              </w:rPr>
              <w:t xml:space="preserve"> les grandes étapes du parcours d'une loi dans la République française.</w:t>
            </w:r>
          </w:p>
          <w:p w:rsidR="00AA4345" w:rsidRDefault="00AA4345" w:rsidP="00A976D0">
            <w:pPr>
              <w:spacing w:before="100" w:beforeAutospacing="1" w:after="100" w:afterAutospacing="1"/>
              <w:rPr>
                <w:rStyle w:val="lev"/>
                <w:rFonts w:ascii="Times New Roman" w:hAnsi="Times New Roman" w:cs="Times New Roman"/>
                <w:color w:val="FF0000"/>
              </w:rPr>
            </w:pPr>
            <w:r w:rsidRPr="00AA4345">
              <w:rPr>
                <w:rStyle w:val="lev"/>
                <w:rFonts w:ascii="Times New Roman" w:hAnsi="Times New Roman" w:cs="Times New Roman"/>
                <w:color w:val="FF0000"/>
              </w:rPr>
              <w:t>2. Comprendre les principes et les valeurs de la République française et des sociétés démocratiques.</w:t>
            </w:r>
          </w:p>
          <w:p w:rsidR="00AA4345" w:rsidRPr="00C91310" w:rsidRDefault="00AA4345" w:rsidP="00A976D0">
            <w:pPr>
              <w:spacing w:before="100" w:beforeAutospacing="1" w:after="100" w:afterAutospacing="1"/>
              <w:rPr>
                <w:rFonts w:ascii="Times New Roman" w:hAnsi="Times New Roman" w:cs="Times New Roman"/>
                <w:color w:val="0070C0"/>
              </w:rPr>
            </w:pPr>
            <w:r w:rsidRPr="00AA4345">
              <w:rPr>
                <w:rFonts w:ascii="Times New Roman" w:hAnsi="Times New Roman" w:cs="Times New Roman"/>
                <w:b/>
                <w:color w:val="FF0000"/>
              </w:rPr>
              <w:t>Reconnaître</w:t>
            </w:r>
            <w:r w:rsidRPr="00AA4345">
              <w:rPr>
                <w:rFonts w:ascii="Times New Roman" w:hAnsi="Times New Roman" w:cs="Times New Roman"/>
                <w:color w:val="FF0000"/>
              </w:rPr>
              <w:t xml:space="preserve"> les principes et les valeurs de la République et de l'Union européenne</w:t>
            </w:r>
            <w:r w:rsidR="00C91310">
              <w:rPr>
                <w:rFonts w:ascii="Times New Roman" w:hAnsi="Times New Roman" w:cs="Times New Roman"/>
                <w:color w:val="FF0000"/>
              </w:rPr>
              <w:t xml:space="preserve"> </w:t>
            </w:r>
            <w:r w:rsidR="00C91310" w:rsidRPr="006D6C12">
              <w:rPr>
                <w:rFonts w:ascii="Times New Roman" w:hAnsi="Times New Roman" w:cs="Times New Roman"/>
                <w:b/>
                <w:color w:val="FF0000"/>
              </w:rPr>
              <w:t xml:space="preserve">* </w:t>
            </w:r>
            <w:r w:rsidR="00C91310" w:rsidRPr="006D6C12">
              <w:rPr>
                <w:rFonts w:ascii="Times New Roman" w:hAnsi="Times New Roman" w:cs="Times New Roman"/>
                <w:b/>
                <w:color w:val="0070C0"/>
              </w:rPr>
              <w:t>*</w:t>
            </w:r>
          </w:p>
          <w:p w:rsidR="00AA4345" w:rsidRPr="000F1932" w:rsidRDefault="00AA4345" w:rsidP="00A976D0">
            <w:pPr>
              <w:spacing w:before="100" w:beforeAutospacing="1" w:after="100" w:afterAutospacing="1"/>
              <w:rPr>
                <w:rStyle w:val="lev"/>
                <w:rFonts w:ascii="Times New Roman" w:hAnsi="Times New Roman" w:cs="Times New Roman"/>
                <w:color w:val="FF0000"/>
              </w:rPr>
            </w:pPr>
            <w:r w:rsidRPr="000F1932">
              <w:rPr>
                <w:rFonts w:ascii="Times New Roman" w:hAnsi="Times New Roman" w:cs="Times New Roman"/>
                <w:b/>
                <w:color w:val="FF0000"/>
              </w:rPr>
              <w:t xml:space="preserve">Reconnaître </w:t>
            </w:r>
            <w:r w:rsidRPr="000F1932">
              <w:rPr>
                <w:rFonts w:ascii="Times New Roman" w:hAnsi="Times New Roman" w:cs="Times New Roman"/>
                <w:color w:val="FF0000"/>
              </w:rPr>
              <w:t>les traits constitu</w:t>
            </w:r>
            <w:r w:rsidR="00C91310" w:rsidRPr="000F1932">
              <w:rPr>
                <w:rFonts w:ascii="Times New Roman" w:hAnsi="Times New Roman" w:cs="Times New Roman"/>
                <w:color w:val="FF0000"/>
              </w:rPr>
              <w:t>tifs de la République française, le vocabulaire des institutions</w:t>
            </w:r>
            <w:r w:rsidR="00202412">
              <w:rPr>
                <w:rFonts w:ascii="Times New Roman" w:hAnsi="Times New Roman" w:cs="Times New Roman"/>
                <w:color w:val="FF0000"/>
              </w:rPr>
              <w:t xml:space="preserve"> </w:t>
            </w:r>
            <w:r w:rsidR="00202412" w:rsidRPr="006D6C12">
              <w:rPr>
                <w:rFonts w:ascii="Times New Roman" w:hAnsi="Times New Roman" w:cs="Times New Roman"/>
                <w:b/>
                <w:color w:val="FF0000"/>
              </w:rPr>
              <w:t xml:space="preserve">* </w:t>
            </w:r>
            <w:r w:rsidR="00202412" w:rsidRPr="006D6C12">
              <w:rPr>
                <w:rFonts w:ascii="Times New Roman" w:hAnsi="Times New Roman" w:cs="Times New Roman"/>
                <w:b/>
                <w:color w:val="00B050"/>
              </w:rPr>
              <w:t>*</w:t>
            </w:r>
            <w:r w:rsidR="00202412" w:rsidRPr="00202412">
              <w:rPr>
                <w:rFonts w:ascii="Times New Roman" w:hAnsi="Times New Roman" w:cs="Times New Roman"/>
                <w:color w:val="00B050"/>
              </w:rPr>
              <w:t xml:space="preserve"> </w:t>
            </w:r>
          </w:p>
          <w:p w:rsidR="0056756A" w:rsidRDefault="0056756A" w:rsidP="00A976D0">
            <w:pPr>
              <w:spacing w:before="100" w:beforeAutospacing="1" w:after="100" w:afterAutospacing="1"/>
              <w:rPr>
                <w:rFonts w:ascii="Times New Roman" w:eastAsia="Times New Roman" w:hAnsi="Times New Roman" w:cs="Times New Roman"/>
                <w:b/>
                <w:i/>
                <w:color w:val="FF0000"/>
                <w:sz w:val="24"/>
                <w:szCs w:val="24"/>
                <w:lang w:eastAsia="fr-FR"/>
              </w:rPr>
            </w:pPr>
          </w:p>
          <w:p w:rsidR="00E42909" w:rsidRDefault="00E42909" w:rsidP="00A976D0">
            <w:pPr>
              <w:spacing w:before="100" w:beforeAutospacing="1" w:after="100" w:afterAutospacing="1"/>
              <w:rPr>
                <w:rFonts w:ascii="Times New Roman" w:eastAsia="Times New Roman" w:hAnsi="Times New Roman" w:cs="Times New Roman"/>
                <w:b/>
                <w:i/>
                <w:color w:val="FF0000"/>
                <w:sz w:val="24"/>
                <w:szCs w:val="24"/>
                <w:lang w:eastAsia="fr-FR"/>
              </w:rPr>
            </w:pPr>
          </w:p>
          <w:p w:rsidR="003E528B" w:rsidRPr="003D27BF" w:rsidRDefault="003E528B" w:rsidP="00A976D0">
            <w:pPr>
              <w:spacing w:before="100" w:beforeAutospacing="1" w:after="100" w:afterAutospacing="1"/>
              <w:rPr>
                <w:rFonts w:ascii="Times New Roman" w:eastAsia="Times New Roman" w:hAnsi="Times New Roman" w:cs="Times New Roman"/>
                <w:i/>
                <w:color w:val="FF0000"/>
                <w:sz w:val="24"/>
                <w:szCs w:val="24"/>
                <w:lang w:eastAsia="fr-FR"/>
              </w:rPr>
            </w:pPr>
            <w:r w:rsidRPr="00310FA4">
              <w:rPr>
                <w:rFonts w:ascii="Times New Roman" w:eastAsia="Times New Roman" w:hAnsi="Times New Roman" w:cs="Times New Roman"/>
                <w:b/>
                <w:i/>
                <w:color w:val="FF0000"/>
                <w:sz w:val="24"/>
                <w:szCs w:val="24"/>
                <w:lang w:eastAsia="fr-FR"/>
              </w:rPr>
              <w:lastRenderedPageBreak/>
              <w:t>Définir</w:t>
            </w:r>
            <w:r>
              <w:rPr>
                <w:rFonts w:ascii="Times New Roman" w:eastAsia="Times New Roman" w:hAnsi="Times New Roman" w:cs="Times New Roman"/>
                <w:i/>
                <w:color w:val="FF0000"/>
                <w:sz w:val="24"/>
                <w:szCs w:val="24"/>
                <w:lang w:eastAsia="fr-FR"/>
              </w:rPr>
              <w:t xml:space="preserve"> les éléments des déclarations de droits de l’homme</w:t>
            </w:r>
          </w:p>
        </w:tc>
        <w:tc>
          <w:tcPr>
            <w:tcW w:w="3686" w:type="dxa"/>
          </w:tcPr>
          <w:p w:rsidR="00AA4345" w:rsidRDefault="00AA4345" w:rsidP="00AA4345">
            <w:pPr>
              <w:rPr>
                <w:rFonts w:ascii="Times New Roman" w:hAnsi="Times New Roman" w:cs="Times New Roman"/>
              </w:rPr>
            </w:pPr>
          </w:p>
          <w:p w:rsidR="00AA4345" w:rsidRDefault="00AA4345" w:rsidP="00AA4345">
            <w:pPr>
              <w:rPr>
                <w:rFonts w:ascii="Times New Roman" w:hAnsi="Times New Roman" w:cs="Times New Roman"/>
              </w:rPr>
            </w:pPr>
          </w:p>
          <w:p w:rsidR="00AA4345" w:rsidRPr="00F811DE" w:rsidRDefault="00AA4345" w:rsidP="00AA4345">
            <w:pPr>
              <w:rPr>
                <w:rFonts w:ascii="Times New Roman" w:hAnsi="Times New Roman" w:cs="Times New Roman"/>
              </w:rPr>
            </w:pPr>
            <w:r w:rsidRPr="00F811DE">
              <w:rPr>
                <w:rFonts w:ascii="Times New Roman" w:hAnsi="Times New Roman" w:cs="Times New Roman"/>
              </w:rPr>
              <w:t>Pratique EPS, jeux sportifs et collectifs</w:t>
            </w:r>
            <w:r w:rsidRPr="006D6C12">
              <w:rPr>
                <w:rFonts w:ascii="Times New Roman" w:hAnsi="Times New Roman" w:cs="Times New Roman"/>
                <w:b/>
                <w:color w:val="0070C0"/>
              </w:rPr>
              <w:t xml:space="preserve">* </w:t>
            </w:r>
            <w:r w:rsidRPr="006D6C12">
              <w:rPr>
                <w:rFonts w:ascii="Times New Roman" w:hAnsi="Times New Roman" w:cs="Times New Roman"/>
                <w:b/>
                <w:color w:val="FF0000"/>
              </w:rPr>
              <w:t>*</w:t>
            </w:r>
          </w:p>
          <w:p w:rsidR="00AA4345" w:rsidRPr="00F811DE" w:rsidRDefault="00AA4345" w:rsidP="00AA4345">
            <w:pPr>
              <w:rPr>
                <w:rFonts w:ascii="Times New Roman" w:hAnsi="Times New Roman" w:cs="Times New Roman"/>
              </w:rPr>
            </w:pPr>
          </w:p>
          <w:p w:rsidR="00AA4345" w:rsidRDefault="00AA4345" w:rsidP="00AA4345">
            <w:pPr>
              <w:rPr>
                <w:rFonts w:ascii="Times New Roman" w:hAnsi="Times New Roman" w:cs="Times New Roman"/>
              </w:rPr>
            </w:pPr>
          </w:p>
          <w:p w:rsidR="00AA4345" w:rsidRDefault="00AA4345" w:rsidP="00AA4345">
            <w:pPr>
              <w:rPr>
                <w:rFonts w:ascii="Times New Roman" w:hAnsi="Times New Roman" w:cs="Times New Roman"/>
              </w:rPr>
            </w:pPr>
          </w:p>
          <w:p w:rsidR="00AA4345" w:rsidRDefault="00AA4345" w:rsidP="00AA4345">
            <w:pPr>
              <w:rPr>
                <w:rFonts w:ascii="Times New Roman" w:hAnsi="Times New Roman" w:cs="Times New Roman"/>
              </w:rPr>
            </w:pPr>
          </w:p>
          <w:p w:rsidR="00AA4345" w:rsidRDefault="00AA4345" w:rsidP="00AA4345">
            <w:pPr>
              <w:rPr>
                <w:rFonts w:ascii="Times New Roman" w:hAnsi="Times New Roman" w:cs="Times New Roman"/>
                <w:color w:val="FF0000"/>
              </w:rPr>
            </w:pPr>
            <w:r w:rsidRPr="00F811DE">
              <w:rPr>
                <w:rFonts w:ascii="Times New Roman" w:hAnsi="Times New Roman" w:cs="Times New Roman"/>
              </w:rPr>
              <w:t>Discussion à visée philosophique</w:t>
            </w:r>
            <w:r w:rsidRPr="006D6C12">
              <w:rPr>
                <w:rFonts w:ascii="Times New Roman" w:hAnsi="Times New Roman" w:cs="Times New Roman"/>
                <w:b/>
                <w:color w:val="0070C0"/>
              </w:rPr>
              <w:t>*</w:t>
            </w:r>
            <w:r w:rsidRPr="006D6C12">
              <w:rPr>
                <w:rFonts w:ascii="Times New Roman" w:hAnsi="Times New Roman" w:cs="Times New Roman"/>
                <w:b/>
              </w:rPr>
              <w:t xml:space="preserve"> </w:t>
            </w:r>
            <w:r w:rsidRPr="006D6C12">
              <w:rPr>
                <w:rFonts w:ascii="Times New Roman" w:hAnsi="Times New Roman" w:cs="Times New Roman"/>
                <w:b/>
                <w:color w:val="FF0000"/>
              </w:rPr>
              <w:t>*</w:t>
            </w:r>
          </w:p>
          <w:p w:rsidR="00AA4345" w:rsidRDefault="00AA4345" w:rsidP="00AA4345">
            <w:pPr>
              <w:rPr>
                <w:rFonts w:ascii="Times New Roman" w:hAnsi="Times New Roman" w:cs="Times New Roman"/>
                <w:color w:val="FF0000"/>
              </w:rPr>
            </w:pPr>
          </w:p>
          <w:p w:rsidR="00AA4345" w:rsidRDefault="00AA4345" w:rsidP="00AA4345">
            <w:pPr>
              <w:rPr>
                <w:rFonts w:ascii="Times New Roman" w:hAnsi="Times New Roman" w:cs="Times New Roman"/>
                <w:color w:val="FF0000"/>
              </w:rPr>
            </w:pPr>
          </w:p>
          <w:p w:rsidR="00AA4345" w:rsidRDefault="000B6B36" w:rsidP="00AA4345">
            <w:pPr>
              <w:rPr>
                <w:rFonts w:ascii="Times New Roman" w:hAnsi="Times New Roman" w:cs="Times New Roman"/>
              </w:rPr>
            </w:pPr>
            <w:proofErr w:type="spellStart"/>
            <w:r w:rsidRPr="000B6B36">
              <w:rPr>
                <w:rFonts w:ascii="Times New Roman" w:hAnsi="Times New Roman" w:cs="Times New Roman"/>
              </w:rPr>
              <w:t>Aper</w:t>
            </w:r>
            <w:proofErr w:type="spellEnd"/>
          </w:p>
          <w:p w:rsidR="000B6B36" w:rsidRDefault="000B6B36" w:rsidP="00AA4345">
            <w:pPr>
              <w:rPr>
                <w:rFonts w:ascii="Times New Roman" w:hAnsi="Times New Roman" w:cs="Times New Roman"/>
              </w:rPr>
            </w:pPr>
          </w:p>
          <w:p w:rsidR="00AA4345" w:rsidRPr="00AA4345" w:rsidRDefault="00AA4345" w:rsidP="00AA4345">
            <w:pPr>
              <w:rPr>
                <w:rFonts w:ascii="Times New Roman" w:hAnsi="Times New Roman" w:cs="Times New Roman"/>
              </w:rPr>
            </w:pPr>
            <w:r>
              <w:rPr>
                <w:rFonts w:ascii="Times New Roman" w:hAnsi="Times New Roman" w:cs="Times New Roman"/>
              </w:rPr>
              <w:t>Analyse de stéréotypes sexués (littérature, cinéma)</w:t>
            </w:r>
          </w:p>
          <w:p w:rsidR="006A5EA5" w:rsidRDefault="006A5EA5" w:rsidP="00A976D0">
            <w:pPr>
              <w:rPr>
                <w:rFonts w:ascii="Times New Roman" w:hAnsi="Times New Roman" w:cs="Times New Roman"/>
                <w:color w:val="FF0000"/>
              </w:rPr>
            </w:pPr>
          </w:p>
          <w:p w:rsidR="00C91310" w:rsidRDefault="00C91310" w:rsidP="00A976D0">
            <w:pPr>
              <w:rPr>
                <w:rFonts w:ascii="Times New Roman" w:hAnsi="Times New Roman" w:cs="Times New Roman"/>
                <w:color w:val="FF0000"/>
              </w:rPr>
            </w:pPr>
          </w:p>
          <w:p w:rsidR="00C91310" w:rsidRDefault="00C91310" w:rsidP="00A976D0">
            <w:pPr>
              <w:rPr>
                <w:rFonts w:ascii="Times New Roman" w:hAnsi="Times New Roman" w:cs="Times New Roman"/>
                <w:color w:val="FF0000"/>
              </w:rPr>
            </w:pPr>
          </w:p>
          <w:p w:rsidR="000F1932" w:rsidRDefault="000F1932" w:rsidP="00A976D0">
            <w:pPr>
              <w:rPr>
                <w:rFonts w:ascii="Times New Roman" w:hAnsi="Times New Roman" w:cs="Times New Roman"/>
              </w:rPr>
            </w:pPr>
          </w:p>
          <w:p w:rsidR="003E528B" w:rsidRDefault="000F1932" w:rsidP="00A976D0">
            <w:pPr>
              <w:rPr>
                <w:rFonts w:ascii="Times New Roman" w:hAnsi="Times New Roman" w:cs="Times New Roman"/>
              </w:rPr>
            </w:pPr>
            <w:r>
              <w:rPr>
                <w:rFonts w:ascii="Times New Roman" w:hAnsi="Times New Roman" w:cs="Times New Roman"/>
              </w:rPr>
              <w:t>Exemples historiques et littéraires</w:t>
            </w:r>
          </w:p>
          <w:p w:rsidR="00310FA4" w:rsidRPr="000F1932" w:rsidRDefault="00310FA4" w:rsidP="00A976D0">
            <w:pPr>
              <w:rPr>
                <w:rFonts w:ascii="Times New Roman" w:hAnsi="Times New Roman" w:cs="Times New Roman"/>
              </w:rPr>
            </w:pPr>
            <w:r>
              <w:rPr>
                <w:rFonts w:ascii="Times New Roman" w:hAnsi="Times New Roman" w:cs="Times New Roman"/>
              </w:rPr>
              <w:t>Participation à des audiences au tribunal</w:t>
            </w:r>
          </w:p>
          <w:p w:rsidR="003E528B" w:rsidRDefault="003E528B" w:rsidP="00A976D0">
            <w:pPr>
              <w:rPr>
                <w:rFonts w:ascii="Times New Roman" w:hAnsi="Times New Roman" w:cs="Times New Roman"/>
              </w:rPr>
            </w:pPr>
          </w:p>
          <w:p w:rsidR="003E528B" w:rsidRDefault="003E528B" w:rsidP="00A976D0">
            <w:pPr>
              <w:rPr>
                <w:rFonts w:ascii="Times New Roman" w:hAnsi="Times New Roman" w:cs="Times New Roman"/>
              </w:rPr>
            </w:pPr>
          </w:p>
          <w:p w:rsidR="003E528B" w:rsidRDefault="003E528B" w:rsidP="00A976D0">
            <w:pPr>
              <w:rPr>
                <w:rFonts w:ascii="Times New Roman" w:hAnsi="Times New Roman" w:cs="Times New Roman"/>
              </w:rPr>
            </w:pPr>
          </w:p>
          <w:p w:rsidR="003E528B" w:rsidRPr="000F1932" w:rsidRDefault="000F1932" w:rsidP="00A976D0">
            <w:pPr>
              <w:rPr>
                <w:rFonts w:ascii="Times New Roman" w:hAnsi="Times New Roman" w:cs="Times New Roman"/>
              </w:rPr>
            </w:pPr>
            <w:r>
              <w:rPr>
                <w:rFonts w:ascii="Times New Roman" w:hAnsi="Times New Roman" w:cs="Times New Roman"/>
              </w:rPr>
              <w:t>Elaboration d’un projet de RI ou de modification de RI</w:t>
            </w:r>
          </w:p>
          <w:p w:rsidR="003E528B" w:rsidRDefault="003E528B" w:rsidP="00A976D0">
            <w:pPr>
              <w:rPr>
                <w:rFonts w:ascii="Times New Roman" w:hAnsi="Times New Roman" w:cs="Times New Roman"/>
              </w:rPr>
            </w:pPr>
          </w:p>
          <w:p w:rsidR="003E528B" w:rsidRDefault="003E528B" w:rsidP="00A976D0">
            <w:pPr>
              <w:rPr>
                <w:rFonts w:ascii="Times New Roman" w:hAnsi="Times New Roman" w:cs="Times New Roman"/>
              </w:rPr>
            </w:pPr>
          </w:p>
          <w:p w:rsidR="003E528B" w:rsidRDefault="003E528B" w:rsidP="00A976D0">
            <w:pPr>
              <w:rPr>
                <w:rFonts w:ascii="Times New Roman" w:hAnsi="Times New Roman" w:cs="Times New Roman"/>
              </w:rPr>
            </w:pPr>
          </w:p>
          <w:p w:rsidR="000F1932" w:rsidRDefault="000F1932" w:rsidP="00A976D0">
            <w:pPr>
              <w:rPr>
                <w:rFonts w:ascii="Times New Roman" w:hAnsi="Times New Roman" w:cs="Times New Roman"/>
              </w:rPr>
            </w:pPr>
          </w:p>
          <w:p w:rsidR="00C91310" w:rsidRPr="00C91310" w:rsidRDefault="00C91310" w:rsidP="00A976D0">
            <w:pPr>
              <w:rPr>
                <w:rFonts w:ascii="Times New Roman" w:hAnsi="Times New Roman" w:cs="Times New Roman"/>
              </w:rPr>
            </w:pPr>
            <w:r>
              <w:rPr>
                <w:rFonts w:ascii="Times New Roman" w:hAnsi="Times New Roman" w:cs="Times New Roman"/>
              </w:rPr>
              <w:t>Réflexion et débat (DDHC, art. 1, 4, 6, 9, 11)</w:t>
            </w:r>
          </w:p>
        </w:tc>
        <w:tc>
          <w:tcPr>
            <w:tcW w:w="4961" w:type="dxa"/>
          </w:tcPr>
          <w:p w:rsidR="003D27BF" w:rsidRDefault="003D27BF" w:rsidP="00A976D0">
            <w:pPr>
              <w:rPr>
                <w:rFonts w:ascii="Times New Roman" w:hAnsi="Times New Roman" w:cs="Times New Roman"/>
                <w:color w:val="FF0000"/>
              </w:rPr>
            </w:pPr>
          </w:p>
          <w:p w:rsidR="006A5EA5" w:rsidRDefault="003D27BF" w:rsidP="00A976D0">
            <w:pPr>
              <w:rPr>
                <w:rFonts w:ascii="Times New Roman" w:hAnsi="Times New Roman" w:cs="Times New Roman"/>
                <w:color w:val="FF0000"/>
              </w:rPr>
            </w:pPr>
            <w:r>
              <w:rPr>
                <w:rFonts w:ascii="Times New Roman" w:hAnsi="Times New Roman" w:cs="Times New Roman"/>
                <w:color w:val="FF0000"/>
              </w:rPr>
              <w:t>Les droits et les devoirs de :</w:t>
            </w:r>
          </w:p>
          <w:p w:rsidR="003D27BF" w:rsidRDefault="003D27BF" w:rsidP="00A976D0">
            <w:pPr>
              <w:rPr>
                <w:rFonts w:ascii="Times New Roman" w:hAnsi="Times New Roman" w:cs="Times New Roman"/>
                <w:color w:val="FF0000"/>
              </w:rPr>
            </w:pPr>
            <w:r>
              <w:rPr>
                <w:rFonts w:ascii="Times New Roman" w:hAnsi="Times New Roman" w:cs="Times New Roman"/>
                <w:color w:val="FF0000"/>
              </w:rPr>
              <w:t>- la personne</w:t>
            </w:r>
          </w:p>
          <w:p w:rsidR="003D27BF" w:rsidRDefault="003D27BF" w:rsidP="00A976D0">
            <w:pPr>
              <w:rPr>
                <w:rFonts w:ascii="Times New Roman" w:hAnsi="Times New Roman" w:cs="Times New Roman"/>
                <w:color w:val="FF0000"/>
              </w:rPr>
            </w:pPr>
            <w:r>
              <w:rPr>
                <w:rFonts w:ascii="Times New Roman" w:hAnsi="Times New Roman" w:cs="Times New Roman"/>
                <w:color w:val="FF0000"/>
              </w:rPr>
              <w:t>- l’enfant</w:t>
            </w:r>
          </w:p>
          <w:p w:rsidR="003D27BF" w:rsidRDefault="003D27BF" w:rsidP="00A976D0">
            <w:pPr>
              <w:rPr>
                <w:rFonts w:ascii="Times New Roman" w:hAnsi="Times New Roman" w:cs="Times New Roman"/>
                <w:color w:val="FF0000"/>
              </w:rPr>
            </w:pPr>
            <w:r>
              <w:rPr>
                <w:rFonts w:ascii="Times New Roman" w:hAnsi="Times New Roman" w:cs="Times New Roman"/>
                <w:color w:val="FF0000"/>
              </w:rPr>
              <w:t>- l’élève</w:t>
            </w:r>
          </w:p>
          <w:p w:rsidR="003D27BF" w:rsidRDefault="003D27BF" w:rsidP="00A976D0">
            <w:pPr>
              <w:rPr>
                <w:rFonts w:ascii="Times New Roman" w:hAnsi="Times New Roman" w:cs="Times New Roman"/>
                <w:color w:val="C00000"/>
              </w:rPr>
            </w:pPr>
            <w:r>
              <w:rPr>
                <w:rFonts w:ascii="Times New Roman" w:hAnsi="Times New Roman" w:cs="Times New Roman"/>
                <w:color w:val="FF0000"/>
              </w:rPr>
              <w:t>- du citoyen</w:t>
            </w:r>
            <w:r w:rsidR="00A976D0">
              <w:rPr>
                <w:rFonts w:ascii="Times New Roman" w:hAnsi="Times New Roman" w:cs="Times New Roman"/>
                <w:color w:val="FF0000"/>
              </w:rPr>
              <w:t xml:space="preserve"> </w:t>
            </w:r>
            <w:r w:rsidR="00A976D0" w:rsidRPr="00CB1E2C">
              <w:rPr>
                <w:rFonts w:ascii="Times New Roman" w:hAnsi="Times New Roman" w:cs="Times New Roman"/>
              </w:rPr>
              <w:t>(notion citoyenneté hist</w:t>
            </w:r>
            <w:r w:rsidR="00CB1E2C" w:rsidRPr="00CB1E2C">
              <w:rPr>
                <w:rFonts w:ascii="Times New Roman" w:hAnsi="Times New Roman" w:cs="Times New Roman"/>
              </w:rPr>
              <w:t>oire</w:t>
            </w:r>
            <w:r w:rsidR="00A976D0" w:rsidRPr="00CB1E2C">
              <w:rPr>
                <w:rFonts w:ascii="Times New Roman" w:hAnsi="Times New Roman" w:cs="Times New Roman"/>
              </w:rPr>
              <w:t xml:space="preserve"> 6°, 4°, 3°)</w:t>
            </w:r>
          </w:p>
          <w:p w:rsidR="00CF4FE5" w:rsidRPr="00CF4FE5" w:rsidRDefault="00CF4FE5" w:rsidP="00A976D0">
            <w:pPr>
              <w:rPr>
                <w:rFonts w:ascii="Times New Roman" w:hAnsi="Times New Roman" w:cs="Times New Roman"/>
                <w:color w:val="FF0000"/>
              </w:rPr>
            </w:pPr>
            <w:r w:rsidRPr="00CF4FE5">
              <w:rPr>
                <w:rFonts w:ascii="Times New Roman" w:hAnsi="Times New Roman" w:cs="Times New Roman"/>
                <w:color w:val="FF0000"/>
              </w:rPr>
              <w:t>Le vocabulaire  de la règle et du droit</w:t>
            </w:r>
          </w:p>
          <w:p w:rsidR="003D27BF" w:rsidRDefault="003D27BF" w:rsidP="00A976D0">
            <w:pPr>
              <w:rPr>
                <w:rFonts w:ascii="Times New Roman" w:hAnsi="Times New Roman" w:cs="Times New Roman"/>
                <w:color w:val="FF0000"/>
              </w:rPr>
            </w:pPr>
            <w:r>
              <w:rPr>
                <w:rFonts w:ascii="Times New Roman" w:hAnsi="Times New Roman" w:cs="Times New Roman"/>
                <w:color w:val="FF0000"/>
              </w:rPr>
              <w:t>Les différents contextes d’obéissance aux règles, le RI, les sanctions</w:t>
            </w:r>
            <w:r w:rsidR="00AA4345">
              <w:rPr>
                <w:rFonts w:ascii="Times New Roman" w:hAnsi="Times New Roman" w:cs="Times New Roman"/>
                <w:color w:val="FF0000"/>
              </w:rPr>
              <w:t> ; les valeurs et les normes, hiérarchisation des valeurs</w:t>
            </w:r>
          </w:p>
          <w:p w:rsidR="003D27BF" w:rsidRDefault="003D27BF" w:rsidP="00A976D0">
            <w:pPr>
              <w:rPr>
                <w:rFonts w:ascii="Times New Roman" w:hAnsi="Times New Roman" w:cs="Times New Roman"/>
                <w:color w:val="FF0000"/>
              </w:rPr>
            </w:pPr>
          </w:p>
          <w:p w:rsidR="003D27BF" w:rsidRDefault="003D27BF" w:rsidP="00A976D0">
            <w:pPr>
              <w:rPr>
                <w:rFonts w:ascii="Times New Roman" w:hAnsi="Times New Roman" w:cs="Times New Roman"/>
                <w:color w:val="FF0000"/>
              </w:rPr>
            </w:pPr>
            <w:r>
              <w:rPr>
                <w:rFonts w:ascii="Times New Roman" w:hAnsi="Times New Roman" w:cs="Times New Roman"/>
                <w:color w:val="FF0000"/>
              </w:rPr>
              <w:t xml:space="preserve">Le </w:t>
            </w:r>
            <w:r w:rsidR="000B6B36">
              <w:rPr>
                <w:rFonts w:ascii="Times New Roman" w:hAnsi="Times New Roman" w:cs="Times New Roman"/>
                <w:color w:val="FF0000"/>
              </w:rPr>
              <w:t>Code de la route</w:t>
            </w:r>
            <w:r w:rsidR="000B6B36" w:rsidRPr="006D6C12">
              <w:rPr>
                <w:rFonts w:ascii="Times New Roman" w:hAnsi="Times New Roman" w:cs="Times New Roman"/>
                <w:b/>
                <w:color w:val="FF0000"/>
              </w:rPr>
              <w:t xml:space="preserve">* </w:t>
            </w:r>
            <w:r w:rsidR="000B6B36" w:rsidRPr="006D6C12">
              <w:rPr>
                <w:rFonts w:ascii="Times New Roman" w:hAnsi="Times New Roman" w:cs="Times New Roman"/>
                <w:b/>
                <w:color w:val="0070C0"/>
              </w:rPr>
              <w:t>*</w:t>
            </w:r>
            <w:r w:rsidR="000B6B36" w:rsidRPr="006D6C12">
              <w:rPr>
                <w:rFonts w:ascii="Times New Roman" w:hAnsi="Times New Roman" w:cs="Times New Roman"/>
                <w:b/>
                <w:color w:val="FF0000"/>
              </w:rPr>
              <w:t xml:space="preserve"> </w:t>
            </w:r>
            <w:r w:rsidR="000B6B36" w:rsidRPr="006D6C12">
              <w:rPr>
                <w:rFonts w:ascii="Times New Roman" w:hAnsi="Times New Roman" w:cs="Times New Roman"/>
                <w:b/>
                <w:color w:val="F79646" w:themeColor="accent6"/>
              </w:rPr>
              <w:t>*</w:t>
            </w:r>
            <w:r w:rsidR="000B6B36" w:rsidRPr="000B6B36">
              <w:rPr>
                <w:rFonts w:ascii="Times New Roman" w:hAnsi="Times New Roman" w:cs="Times New Roman"/>
                <w:color w:val="F79646" w:themeColor="accent6"/>
              </w:rPr>
              <w:t xml:space="preserve"> </w:t>
            </w:r>
            <w:r>
              <w:rPr>
                <w:rFonts w:ascii="Times New Roman" w:hAnsi="Times New Roman" w:cs="Times New Roman"/>
                <w:color w:val="FF0000"/>
              </w:rPr>
              <w:t xml:space="preserve"> </w:t>
            </w:r>
          </w:p>
          <w:p w:rsidR="00AA4345" w:rsidRDefault="00AA4345" w:rsidP="00A976D0">
            <w:pPr>
              <w:rPr>
                <w:rFonts w:ascii="Times New Roman" w:hAnsi="Times New Roman" w:cs="Times New Roman"/>
                <w:color w:val="FF0000"/>
              </w:rPr>
            </w:pPr>
          </w:p>
          <w:p w:rsidR="00AA4345" w:rsidRDefault="00AA4345" w:rsidP="00A976D0">
            <w:pPr>
              <w:rPr>
                <w:rFonts w:ascii="Times New Roman" w:hAnsi="Times New Roman" w:cs="Times New Roman"/>
                <w:color w:val="FF0000"/>
              </w:rPr>
            </w:pPr>
            <w:r>
              <w:rPr>
                <w:rFonts w:ascii="Times New Roman" w:hAnsi="Times New Roman" w:cs="Times New Roman"/>
                <w:color w:val="FF0000"/>
              </w:rPr>
              <w:t>Egalité filles/garçons, mixité</w:t>
            </w:r>
            <w:r w:rsidR="00CF4FE5">
              <w:rPr>
                <w:rFonts w:ascii="Times New Roman" w:hAnsi="Times New Roman" w:cs="Times New Roman"/>
                <w:color w:val="FF0000"/>
              </w:rPr>
              <w:t xml:space="preserve"> ; égalité des droits et discrimination* </w:t>
            </w:r>
            <w:r w:rsidR="00CF4FE5" w:rsidRPr="00CF4FE5">
              <w:rPr>
                <w:rFonts w:ascii="Times New Roman" w:hAnsi="Times New Roman" w:cs="Times New Roman"/>
                <w:color w:val="00B050"/>
              </w:rPr>
              <w:t>*</w:t>
            </w:r>
            <w:r w:rsidR="00CF4FE5">
              <w:rPr>
                <w:rFonts w:ascii="Times New Roman" w:hAnsi="Times New Roman" w:cs="Times New Roman"/>
                <w:color w:val="FF0000"/>
              </w:rPr>
              <w:t xml:space="preserve"> </w:t>
            </w:r>
            <w:r w:rsidR="00CF4FE5" w:rsidRPr="00CF4FE5">
              <w:rPr>
                <w:rFonts w:ascii="Times New Roman" w:hAnsi="Times New Roman" w:cs="Times New Roman"/>
                <w:color w:val="0070C0"/>
              </w:rPr>
              <w:t>*</w:t>
            </w:r>
            <w:r w:rsidR="00CF4FE5">
              <w:rPr>
                <w:rFonts w:ascii="Times New Roman" w:hAnsi="Times New Roman" w:cs="Times New Roman"/>
                <w:color w:val="FF0000"/>
              </w:rPr>
              <w:t xml:space="preserve"> </w:t>
            </w:r>
          </w:p>
          <w:p w:rsidR="00AA4345" w:rsidRDefault="00AA4345" w:rsidP="00A976D0">
            <w:pPr>
              <w:rPr>
                <w:rFonts w:ascii="Times New Roman" w:hAnsi="Times New Roman" w:cs="Times New Roman"/>
                <w:color w:val="FF0000"/>
              </w:rPr>
            </w:pPr>
          </w:p>
          <w:p w:rsidR="00AA4345" w:rsidRDefault="00CF4FE5" w:rsidP="00A976D0">
            <w:pPr>
              <w:rPr>
                <w:rFonts w:ascii="Times New Roman" w:hAnsi="Times New Roman" w:cs="Times New Roman"/>
                <w:color w:val="FF0000"/>
              </w:rPr>
            </w:pPr>
            <w:r>
              <w:rPr>
                <w:rFonts w:ascii="Times New Roman" w:hAnsi="Times New Roman" w:cs="Times New Roman"/>
                <w:color w:val="FF0000"/>
              </w:rPr>
              <w:t>Ex : l</w:t>
            </w:r>
            <w:r w:rsidR="00AA4345">
              <w:rPr>
                <w:rFonts w:ascii="Times New Roman" w:hAnsi="Times New Roman" w:cs="Times New Roman"/>
                <w:color w:val="FF0000"/>
              </w:rPr>
              <w:t>e handicap (loi de 2005)</w:t>
            </w:r>
          </w:p>
          <w:p w:rsidR="003E528B" w:rsidRPr="00CB1E2C" w:rsidRDefault="003E528B" w:rsidP="00A976D0">
            <w:pPr>
              <w:rPr>
                <w:rFonts w:ascii="Times New Roman" w:hAnsi="Times New Roman" w:cs="Times New Roman"/>
              </w:rPr>
            </w:pPr>
            <w:r>
              <w:rPr>
                <w:rFonts w:ascii="Times New Roman" w:hAnsi="Times New Roman" w:cs="Times New Roman"/>
                <w:color w:val="FF0000"/>
              </w:rPr>
              <w:t>Le droit à l’éducation</w:t>
            </w:r>
            <w:r w:rsidR="00A976D0">
              <w:rPr>
                <w:rFonts w:ascii="Times New Roman" w:hAnsi="Times New Roman" w:cs="Times New Roman"/>
                <w:color w:val="FF0000"/>
              </w:rPr>
              <w:t xml:space="preserve"> </w:t>
            </w:r>
            <w:r w:rsidR="00CB1E2C">
              <w:rPr>
                <w:rFonts w:ascii="Times New Roman" w:hAnsi="Times New Roman" w:cs="Times New Roman"/>
                <w:color w:val="FF0000"/>
              </w:rPr>
              <w:t xml:space="preserve"> </w:t>
            </w:r>
            <w:r w:rsidR="00CB1E2C">
              <w:rPr>
                <w:rFonts w:ascii="Times New Roman" w:hAnsi="Times New Roman" w:cs="Times New Roman"/>
              </w:rPr>
              <w:t>h</w:t>
            </w:r>
            <w:r w:rsidR="00A976D0" w:rsidRPr="00CB1E2C">
              <w:rPr>
                <w:rFonts w:ascii="Times New Roman" w:hAnsi="Times New Roman" w:cs="Times New Roman"/>
              </w:rPr>
              <w:t>ist</w:t>
            </w:r>
            <w:r w:rsidR="00CB1E2C">
              <w:rPr>
                <w:rFonts w:ascii="Times New Roman" w:hAnsi="Times New Roman" w:cs="Times New Roman"/>
              </w:rPr>
              <w:t>oire</w:t>
            </w:r>
            <w:r w:rsidR="00A976D0" w:rsidRPr="00CB1E2C">
              <w:rPr>
                <w:rFonts w:ascii="Times New Roman" w:hAnsi="Times New Roman" w:cs="Times New Roman"/>
              </w:rPr>
              <w:t xml:space="preserve"> 4°</w:t>
            </w:r>
          </w:p>
          <w:p w:rsidR="00A976D0" w:rsidRPr="00A976D0" w:rsidRDefault="00A976D0" w:rsidP="00A976D0">
            <w:pPr>
              <w:rPr>
                <w:rFonts w:ascii="Times New Roman" w:hAnsi="Times New Roman" w:cs="Times New Roman"/>
                <w:color w:val="C00000"/>
              </w:rPr>
            </w:pPr>
          </w:p>
          <w:p w:rsidR="003E528B" w:rsidRDefault="003E528B" w:rsidP="00A976D0">
            <w:pPr>
              <w:pStyle w:val="NormalWeb"/>
              <w:spacing w:before="0" w:beforeAutospacing="0" w:after="0" w:afterAutospacing="0"/>
              <w:rPr>
                <w:i/>
                <w:color w:val="FF0000"/>
              </w:rPr>
            </w:pPr>
            <w:r w:rsidRPr="003E528B">
              <w:rPr>
                <w:i/>
                <w:color w:val="FF0000"/>
              </w:rPr>
              <w:t>Le rôle de la justic</w:t>
            </w:r>
            <w:r w:rsidR="000F1932">
              <w:rPr>
                <w:i/>
                <w:color w:val="FF0000"/>
              </w:rPr>
              <w:t>e : principes et fonctionnement, évolution : du duel au procès</w:t>
            </w:r>
          </w:p>
          <w:p w:rsidR="00A976D0" w:rsidRPr="00CB1E2C" w:rsidRDefault="00CB1E2C" w:rsidP="00A976D0">
            <w:pPr>
              <w:pStyle w:val="NormalWeb"/>
              <w:spacing w:before="0" w:beforeAutospacing="0" w:after="0" w:afterAutospacing="0"/>
              <w:rPr>
                <w:i/>
              </w:rPr>
            </w:pPr>
            <w:r w:rsidRPr="00CB1E2C">
              <w:rPr>
                <w:i/>
              </w:rPr>
              <w:t>h</w:t>
            </w:r>
            <w:r w:rsidR="00A976D0" w:rsidRPr="00CB1E2C">
              <w:rPr>
                <w:i/>
              </w:rPr>
              <w:t>ist</w:t>
            </w:r>
            <w:r w:rsidRPr="00CB1E2C">
              <w:rPr>
                <w:i/>
              </w:rPr>
              <w:t>oire</w:t>
            </w:r>
            <w:r w:rsidR="00A976D0" w:rsidRPr="00CB1E2C">
              <w:rPr>
                <w:i/>
              </w:rPr>
              <w:t xml:space="preserve"> 4°</w:t>
            </w:r>
          </w:p>
          <w:p w:rsidR="003E528B" w:rsidRDefault="003E528B" w:rsidP="00CF4FE5">
            <w:pPr>
              <w:pStyle w:val="NormalWeb"/>
              <w:spacing w:before="0" w:beforeAutospacing="0" w:after="0" w:afterAutospacing="0"/>
              <w:rPr>
                <w:i/>
                <w:color w:val="FF0000"/>
              </w:rPr>
            </w:pPr>
            <w:r w:rsidRPr="003E528B">
              <w:rPr>
                <w:i/>
                <w:color w:val="FF0000"/>
              </w:rPr>
              <w:t>Le règlement de l'établissement et les textes qui organisent la vie éducative.</w:t>
            </w:r>
          </w:p>
          <w:p w:rsidR="003E528B" w:rsidRPr="00CB1E2C" w:rsidRDefault="003E528B" w:rsidP="00CF4FE5">
            <w:pPr>
              <w:pStyle w:val="NormalWeb"/>
              <w:spacing w:before="0" w:beforeAutospacing="0" w:after="0" w:afterAutospacing="0"/>
              <w:rPr>
                <w:i/>
              </w:rPr>
            </w:pPr>
            <w:r>
              <w:rPr>
                <w:i/>
                <w:color w:val="FF0000"/>
              </w:rPr>
              <w:t>Loi, démocratie et lien avec Constitution et traités</w:t>
            </w:r>
            <w:r w:rsidR="00A976D0">
              <w:rPr>
                <w:i/>
                <w:color w:val="FF0000"/>
              </w:rPr>
              <w:t xml:space="preserve"> </w:t>
            </w:r>
            <w:r w:rsidR="00A976D0" w:rsidRPr="00CB1E2C">
              <w:rPr>
                <w:i/>
              </w:rPr>
              <w:t xml:space="preserve">(démocratie </w:t>
            </w:r>
            <w:r w:rsidR="000D5EF4" w:rsidRPr="00CB1E2C">
              <w:rPr>
                <w:i/>
              </w:rPr>
              <w:t xml:space="preserve">et processus loi </w:t>
            </w:r>
            <w:r w:rsidR="00CB1E2C" w:rsidRPr="00CB1E2C">
              <w:rPr>
                <w:i/>
              </w:rPr>
              <w:t>h</w:t>
            </w:r>
            <w:r w:rsidR="00A976D0" w:rsidRPr="00CB1E2C">
              <w:rPr>
                <w:i/>
              </w:rPr>
              <w:t>ist</w:t>
            </w:r>
            <w:r w:rsidR="00CB1E2C" w:rsidRPr="00CB1E2C">
              <w:rPr>
                <w:i/>
              </w:rPr>
              <w:t>oire</w:t>
            </w:r>
            <w:r w:rsidR="00A976D0" w:rsidRPr="00CB1E2C">
              <w:rPr>
                <w:i/>
              </w:rPr>
              <w:t xml:space="preserve"> 6°, 4°, 3°</w:t>
            </w:r>
            <w:r w:rsidR="000D5EF4" w:rsidRPr="00CB1E2C">
              <w:rPr>
                <w:i/>
              </w:rPr>
              <w:t>)</w:t>
            </w:r>
          </w:p>
          <w:p w:rsidR="00CF4FE5" w:rsidRPr="000D5EF4" w:rsidRDefault="00CF4FE5" w:rsidP="00CF4FE5">
            <w:pPr>
              <w:pStyle w:val="NormalWeb"/>
              <w:spacing w:before="0" w:beforeAutospacing="0" w:after="0" w:afterAutospacing="0"/>
              <w:rPr>
                <w:i/>
                <w:color w:val="C00000"/>
              </w:rPr>
            </w:pPr>
          </w:p>
          <w:p w:rsidR="00C91310" w:rsidRDefault="00C91310" w:rsidP="00A976D0">
            <w:pPr>
              <w:rPr>
                <w:rFonts w:ascii="Times New Roman" w:hAnsi="Times New Roman" w:cs="Times New Roman"/>
                <w:color w:val="FF0000"/>
              </w:rPr>
            </w:pPr>
            <w:r>
              <w:rPr>
                <w:rFonts w:ascii="Times New Roman" w:hAnsi="Times New Roman" w:cs="Times New Roman"/>
                <w:color w:val="FF0000"/>
              </w:rPr>
              <w:t>Principes de la démocratie représentative en France ex : la citoyenneté municipale</w:t>
            </w:r>
            <w:r w:rsidR="00E37D13">
              <w:rPr>
                <w:rFonts w:ascii="Times New Roman" w:hAnsi="Times New Roman" w:cs="Times New Roman"/>
                <w:color w:val="FF0000"/>
              </w:rPr>
              <w:t xml:space="preserve"> * </w:t>
            </w:r>
            <w:r w:rsidR="00E37D13" w:rsidRPr="00E37D13">
              <w:rPr>
                <w:rFonts w:ascii="Times New Roman" w:hAnsi="Times New Roman" w:cs="Times New Roman"/>
                <w:color w:val="F79646" w:themeColor="accent6"/>
              </w:rPr>
              <w:t>*</w:t>
            </w:r>
            <w:r w:rsidR="00E37D13">
              <w:rPr>
                <w:rFonts w:ascii="Times New Roman" w:hAnsi="Times New Roman" w:cs="Times New Roman"/>
                <w:color w:val="FF0000"/>
              </w:rPr>
              <w:t xml:space="preserve"> </w:t>
            </w:r>
            <w:r>
              <w:rPr>
                <w:rFonts w:ascii="Times New Roman" w:hAnsi="Times New Roman" w:cs="Times New Roman"/>
                <w:color w:val="FF0000"/>
              </w:rPr>
              <w:t xml:space="preserve"> (domaines d’actions de la commune) et UE </w:t>
            </w:r>
            <w:r w:rsidR="000D5EF4">
              <w:rPr>
                <w:rFonts w:ascii="Times New Roman" w:hAnsi="Times New Roman" w:cs="Times New Roman"/>
                <w:color w:val="FF0000"/>
              </w:rPr>
              <w:t xml:space="preserve"> </w:t>
            </w:r>
            <w:r w:rsidR="00CB1E2C" w:rsidRPr="00CB1E2C">
              <w:t>h</w:t>
            </w:r>
            <w:r w:rsidR="000D5EF4" w:rsidRPr="00CB1E2C">
              <w:t>ist</w:t>
            </w:r>
            <w:r w:rsidR="00CB1E2C" w:rsidRPr="00CB1E2C">
              <w:t>oire</w:t>
            </w:r>
            <w:r w:rsidR="000D5EF4" w:rsidRPr="00CB1E2C">
              <w:t xml:space="preserve"> 6°, 4°, 3°</w:t>
            </w:r>
          </w:p>
          <w:p w:rsidR="00C91310" w:rsidRDefault="00C91310" w:rsidP="00A976D0">
            <w:pPr>
              <w:rPr>
                <w:rFonts w:ascii="Times New Roman" w:hAnsi="Times New Roman" w:cs="Times New Roman"/>
                <w:color w:val="FF0000"/>
              </w:rPr>
            </w:pPr>
          </w:p>
          <w:p w:rsidR="00C91310" w:rsidRDefault="00C91310" w:rsidP="00A976D0">
            <w:pPr>
              <w:rPr>
                <w:rFonts w:ascii="Times New Roman" w:hAnsi="Times New Roman" w:cs="Times New Roman"/>
                <w:color w:val="FF0000"/>
              </w:rPr>
            </w:pPr>
            <w:r>
              <w:rPr>
                <w:rFonts w:ascii="Times New Roman" w:hAnsi="Times New Roman" w:cs="Times New Roman"/>
                <w:color w:val="FF0000"/>
              </w:rPr>
              <w:t>Valeurs</w:t>
            </w:r>
            <w:r w:rsidRPr="006D6C12">
              <w:rPr>
                <w:rFonts w:ascii="Times New Roman" w:hAnsi="Times New Roman" w:cs="Times New Roman"/>
                <w:b/>
                <w:color w:val="FF0000"/>
              </w:rPr>
              <w:t xml:space="preserve">* </w:t>
            </w:r>
            <w:r w:rsidRPr="006D6C12">
              <w:rPr>
                <w:rFonts w:ascii="Times New Roman" w:hAnsi="Times New Roman" w:cs="Times New Roman"/>
                <w:b/>
                <w:color w:val="0070C0"/>
              </w:rPr>
              <w:t>*</w:t>
            </w:r>
            <w:r w:rsidRPr="006D6C12">
              <w:rPr>
                <w:rFonts w:ascii="Times New Roman" w:hAnsi="Times New Roman" w:cs="Times New Roman"/>
                <w:b/>
                <w:color w:val="FF0000"/>
              </w:rPr>
              <w:t> </w:t>
            </w:r>
            <w:r w:rsidR="000B59C7" w:rsidRPr="006D6C12">
              <w:rPr>
                <w:rFonts w:ascii="Times New Roman" w:hAnsi="Times New Roman" w:cs="Times New Roman"/>
                <w:b/>
                <w:color w:val="00B050"/>
              </w:rPr>
              <w:t>*</w:t>
            </w:r>
            <w:r w:rsidR="00E37D13" w:rsidRPr="006D6C12">
              <w:rPr>
                <w:rFonts w:ascii="Times New Roman" w:hAnsi="Times New Roman" w:cs="Times New Roman"/>
                <w:b/>
                <w:color w:val="00B050"/>
              </w:rPr>
              <w:t xml:space="preserve"> </w:t>
            </w:r>
            <w:r w:rsidR="00E37D13" w:rsidRPr="006D6C12">
              <w:rPr>
                <w:rFonts w:ascii="Times New Roman" w:hAnsi="Times New Roman" w:cs="Times New Roman"/>
                <w:b/>
                <w:color w:val="F79646" w:themeColor="accent6"/>
              </w:rPr>
              <w:t>*</w:t>
            </w:r>
            <w:r w:rsidR="00E37D13">
              <w:rPr>
                <w:rFonts w:ascii="Times New Roman" w:hAnsi="Times New Roman" w:cs="Times New Roman"/>
                <w:color w:val="00B050"/>
              </w:rPr>
              <w:t xml:space="preserve"> </w:t>
            </w:r>
            <w:r>
              <w:rPr>
                <w:rFonts w:ascii="Times New Roman" w:hAnsi="Times New Roman" w:cs="Times New Roman"/>
                <w:color w:val="FF0000"/>
              </w:rPr>
              <w:t>: liberté, égalité, laïcité</w:t>
            </w:r>
          </w:p>
          <w:p w:rsidR="00C91310" w:rsidRDefault="00C91310" w:rsidP="00A976D0">
            <w:pPr>
              <w:rPr>
                <w:rFonts w:ascii="Times New Roman" w:hAnsi="Times New Roman" w:cs="Times New Roman"/>
                <w:color w:val="FF0000"/>
              </w:rPr>
            </w:pPr>
          </w:p>
          <w:p w:rsidR="00C91310" w:rsidRPr="000D5EF4" w:rsidRDefault="00C91310" w:rsidP="00A976D0">
            <w:pPr>
              <w:rPr>
                <w:rFonts w:ascii="Times New Roman" w:hAnsi="Times New Roman" w:cs="Times New Roman"/>
                <w:color w:val="C00000"/>
              </w:rPr>
            </w:pPr>
            <w:r>
              <w:rPr>
                <w:rFonts w:ascii="Times New Roman" w:hAnsi="Times New Roman" w:cs="Times New Roman"/>
                <w:color w:val="FF0000"/>
              </w:rPr>
              <w:t xml:space="preserve">Les institutions </w:t>
            </w:r>
            <w:r w:rsidR="00F7481A">
              <w:rPr>
                <w:rFonts w:ascii="Times New Roman" w:hAnsi="Times New Roman" w:cs="Times New Roman"/>
                <w:color w:val="FF0000"/>
              </w:rPr>
              <w:t xml:space="preserve">(vocabulaire) </w:t>
            </w:r>
            <w:r>
              <w:rPr>
                <w:rFonts w:ascii="Times New Roman" w:hAnsi="Times New Roman" w:cs="Times New Roman"/>
                <w:color w:val="FF0000"/>
              </w:rPr>
              <w:t>de la République à travers textes fondateurs et histoire</w:t>
            </w:r>
            <w:r w:rsidR="00202412">
              <w:rPr>
                <w:rFonts w:ascii="Times New Roman" w:hAnsi="Times New Roman" w:cs="Times New Roman"/>
                <w:color w:val="FF0000"/>
              </w:rPr>
              <w:t xml:space="preserve"> </w:t>
            </w:r>
            <w:r w:rsidR="00202412" w:rsidRPr="006D6C12">
              <w:rPr>
                <w:rFonts w:ascii="Times New Roman" w:hAnsi="Times New Roman" w:cs="Times New Roman"/>
                <w:b/>
                <w:color w:val="FF0000"/>
              </w:rPr>
              <w:t xml:space="preserve">* </w:t>
            </w:r>
            <w:r w:rsidR="00202412" w:rsidRPr="006D6C12">
              <w:rPr>
                <w:rFonts w:ascii="Times New Roman" w:hAnsi="Times New Roman" w:cs="Times New Roman"/>
                <w:b/>
                <w:color w:val="00B050"/>
              </w:rPr>
              <w:t>*</w:t>
            </w:r>
            <w:r w:rsidR="00202412">
              <w:rPr>
                <w:rFonts w:ascii="Times New Roman" w:hAnsi="Times New Roman" w:cs="Times New Roman"/>
                <w:color w:val="FF0000"/>
              </w:rPr>
              <w:t xml:space="preserve"> </w:t>
            </w:r>
            <w:r w:rsidR="00CB1E2C" w:rsidRPr="00CB1E2C">
              <w:rPr>
                <w:rFonts w:ascii="Times New Roman" w:hAnsi="Times New Roman" w:cs="Times New Roman"/>
              </w:rPr>
              <w:t>h</w:t>
            </w:r>
            <w:r w:rsidR="000D5EF4" w:rsidRPr="00CB1E2C">
              <w:rPr>
                <w:rFonts w:ascii="Times New Roman" w:hAnsi="Times New Roman" w:cs="Times New Roman"/>
              </w:rPr>
              <w:t>ist</w:t>
            </w:r>
            <w:r w:rsidR="00CB1E2C" w:rsidRPr="00CB1E2C">
              <w:rPr>
                <w:rFonts w:ascii="Times New Roman" w:hAnsi="Times New Roman" w:cs="Times New Roman"/>
              </w:rPr>
              <w:t>oire</w:t>
            </w:r>
            <w:r w:rsidR="000D5EF4" w:rsidRPr="00CB1E2C">
              <w:rPr>
                <w:rFonts w:ascii="Times New Roman" w:hAnsi="Times New Roman" w:cs="Times New Roman"/>
              </w:rPr>
              <w:t xml:space="preserve"> 4°, 3°</w:t>
            </w:r>
          </w:p>
          <w:p w:rsidR="00C91310" w:rsidRDefault="00C91310" w:rsidP="00A976D0">
            <w:pPr>
              <w:rPr>
                <w:rFonts w:ascii="Times New Roman" w:hAnsi="Times New Roman" w:cs="Times New Roman"/>
                <w:color w:val="FF0000"/>
              </w:rPr>
            </w:pPr>
            <w:r>
              <w:rPr>
                <w:rFonts w:ascii="Times New Roman" w:hAnsi="Times New Roman" w:cs="Times New Roman"/>
                <w:color w:val="FF0000"/>
              </w:rPr>
              <w:t>Le fondement de la loi</w:t>
            </w:r>
            <w:r w:rsidR="000D5EF4">
              <w:rPr>
                <w:rFonts w:ascii="Times New Roman" w:hAnsi="Times New Roman" w:cs="Times New Roman"/>
                <w:color w:val="FF0000"/>
              </w:rPr>
              <w:t xml:space="preserve"> </w:t>
            </w:r>
          </w:p>
          <w:p w:rsidR="000D5EF4" w:rsidRPr="00CB1E2C" w:rsidRDefault="00C91310" w:rsidP="00A976D0">
            <w:pPr>
              <w:rPr>
                <w:rFonts w:ascii="Times New Roman" w:hAnsi="Times New Roman" w:cs="Times New Roman"/>
              </w:rPr>
            </w:pPr>
            <w:r>
              <w:rPr>
                <w:rFonts w:ascii="Times New Roman" w:hAnsi="Times New Roman" w:cs="Times New Roman"/>
                <w:color w:val="FF0000"/>
              </w:rPr>
              <w:t>Les grandes déclarations des droits (DDHC</w:t>
            </w:r>
            <w:r w:rsidR="0056756A" w:rsidRPr="006D6C12">
              <w:rPr>
                <w:rFonts w:ascii="Times New Roman" w:hAnsi="Times New Roman" w:cs="Times New Roman"/>
                <w:b/>
                <w:color w:val="FF0000"/>
              </w:rPr>
              <w:t xml:space="preserve">* </w:t>
            </w:r>
            <w:r w:rsidR="0056756A" w:rsidRPr="006D6C12">
              <w:rPr>
                <w:rFonts w:ascii="Times New Roman" w:hAnsi="Times New Roman" w:cs="Times New Roman"/>
                <w:b/>
                <w:color w:val="00B050"/>
              </w:rPr>
              <w:t>*</w:t>
            </w:r>
            <w:r>
              <w:rPr>
                <w:rFonts w:ascii="Times New Roman" w:hAnsi="Times New Roman" w:cs="Times New Roman"/>
                <w:color w:val="FF0000"/>
              </w:rPr>
              <w:t>, CIDE)</w:t>
            </w:r>
            <w:r w:rsidR="000D5EF4">
              <w:rPr>
                <w:rFonts w:ascii="Times New Roman" w:hAnsi="Times New Roman" w:cs="Times New Roman"/>
                <w:color w:val="FF0000"/>
              </w:rPr>
              <w:t xml:space="preserve"> </w:t>
            </w:r>
            <w:r w:rsidR="00CB1E2C" w:rsidRPr="00CB1E2C">
              <w:rPr>
                <w:rFonts w:ascii="Times New Roman" w:hAnsi="Times New Roman" w:cs="Times New Roman"/>
              </w:rPr>
              <w:t>h</w:t>
            </w:r>
            <w:r w:rsidR="000D5EF4" w:rsidRPr="00CB1E2C">
              <w:rPr>
                <w:rFonts w:ascii="Times New Roman" w:hAnsi="Times New Roman" w:cs="Times New Roman"/>
              </w:rPr>
              <w:t>ist</w:t>
            </w:r>
            <w:r w:rsidR="00CB1E2C" w:rsidRPr="00CB1E2C">
              <w:rPr>
                <w:rFonts w:ascii="Times New Roman" w:hAnsi="Times New Roman" w:cs="Times New Roman"/>
              </w:rPr>
              <w:t>oire</w:t>
            </w:r>
            <w:r w:rsidR="000D5EF4" w:rsidRPr="00CB1E2C">
              <w:rPr>
                <w:rFonts w:ascii="Times New Roman" w:hAnsi="Times New Roman" w:cs="Times New Roman"/>
              </w:rPr>
              <w:t xml:space="preserve"> 4°, 3°</w:t>
            </w:r>
          </w:p>
          <w:p w:rsidR="00C91310" w:rsidRDefault="00C91310" w:rsidP="00A976D0">
            <w:pPr>
              <w:rPr>
                <w:rFonts w:ascii="Times New Roman" w:hAnsi="Times New Roman" w:cs="Times New Roman"/>
                <w:color w:val="FF0000"/>
              </w:rPr>
            </w:pPr>
            <w:r>
              <w:rPr>
                <w:rFonts w:ascii="Times New Roman" w:hAnsi="Times New Roman" w:cs="Times New Roman"/>
                <w:color w:val="FF0000"/>
              </w:rPr>
              <w:t>La citoyenneté</w:t>
            </w:r>
            <w:r w:rsidRPr="006D6C12">
              <w:rPr>
                <w:rFonts w:ascii="Times New Roman" w:hAnsi="Times New Roman" w:cs="Times New Roman"/>
                <w:b/>
                <w:color w:val="FF0000"/>
              </w:rPr>
              <w:t xml:space="preserve">* </w:t>
            </w:r>
            <w:r w:rsidRPr="006D6C12">
              <w:rPr>
                <w:rFonts w:ascii="Times New Roman" w:hAnsi="Times New Roman" w:cs="Times New Roman"/>
                <w:b/>
                <w:color w:val="0070C0"/>
              </w:rPr>
              <w:t>*</w:t>
            </w:r>
            <w:r w:rsidR="000D5EF4">
              <w:rPr>
                <w:rFonts w:ascii="Times New Roman" w:hAnsi="Times New Roman" w:cs="Times New Roman"/>
                <w:b/>
                <w:color w:val="0070C0"/>
              </w:rPr>
              <w:t xml:space="preserve"> </w:t>
            </w:r>
            <w:r w:rsidR="00CB1E2C" w:rsidRPr="00CB1E2C">
              <w:rPr>
                <w:rFonts w:ascii="Times New Roman" w:hAnsi="Times New Roman" w:cs="Times New Roman"/>
              </w:rPr>
              <w:t>(h</w:t>
            </w:r>
            <w:r w:rsidR="000D5EF4" w:rsidRPr="00CB1E2C">
              <w:rPr>
                <w:rFonts w:ascii="Times New Roman" w:hAnsi="Times New Roman" w:cs="Times New Roman"/>
              </w:rPr>
              <w:t>ist</w:t>
            </w:r>
            <w:r w:rsidR="00CB1E2C" w:rsidRPr="00CB1E2C">
              <w:rPr>
                <w:rFonts w:ascii="Times New Roman" w:hAnsi="Times New Roman" w:cs="Times New Roman"/>
              </w:rPr>
              <w:t>oire</w:t>
            </w:r>
            <w:r w:rsidR="000D5EF4" w:rsidRPr="00CB1E2C">
              <w:rPr>
                <w:rFonts w:ascii="Times New Roman" w:hAnsi="Times New Roman" w:cs="Times New Roman"/>
              </w:rPr>
              <w:t xml:space="preserve"> 6°, 4°, 3°)</w:t>
            </w:r>
            <w:r w:rsidRPr="00CB1E2C">
              <w:rPr>
                <w:rFonts w:ascii="Times New Roman" w:hAnsi="Times New Roman" w:cs="Times New Roman"/>
              </w:rPr>
              <w:t xml:space="preserve">, </w:t>
            </w:r>
            <w:r>
              <w:rPr>
                <w:rFonts w:ascii="Times New Roman" w:hAnsi="Times New Roman" w:cs="Times New Roman"/>
                <w:color w:val="FF0000"/>
              </w:rPr>
              <w:t>l’identité juridique d’une personne</w:t>
            </w:r>
          </w:p>
          <w:p w:rsidR="000F1932" w:rsidRDefault="000F1932" w:rsidP="00A976D0">
            <w:pPr>
              <w:rPr>
                <w:rFonts w:ascii="Times New Roman" w:hAnsi="Times New Roman" w:cs="Times New Roman"/>
                <w:i/>
                <w:color w:val="FF0000"/>
              </w:rPr>
            </w:pPr>
            <w:r w:rsidRPr="000F1932">
              <w:rPr>
                <w:rFonts w:ascii="Times New Roman" w:hAnsi="Times New Roman" w:cs="Times New Roman"/>
                <w:i/>
                <w:color w:val="FF0000"/>
              </w:rPr>
              <w:lastRenderedPageBreak/>
              <w:t>Les grandes déclarations des droits de l’homme</w:t>
            </w:r>
          </w:p>
          <w:p w:rsidR="000D5EF4" w:rsidRPr="00CB1E2C" w:rsidRDefault="00CB1E2C" w:rsidP="00A976D0">
            <w:pPr>
              <w:rPr>
                <w:rFonts w:ascii="Times New Roman" w:hAnsi="Times New Roman" w:cs="Times New Roman"/>
                <w:i/>
              </w:rPr>
            </w:pPr>
            <w:r w:rsidRPr="00CB1E2C">
              <w:rPr>
                <w:rFonts w:ascii="Times New Roman" w:hAnsi="Times New Roman" w:cs="Times New Roman"/>
                <w:i/>
              </w:rPr>
              <w:t>h</w:t>
            </w:r>
            <w:r w:rsidR="000D5EF4" w:rsidRPr="00CB1E2C">
              <w:rPr>
                <w:rFonts w:ascii="Times New Roman" w:hAnsi="Times New Roman" w:cs="Times New Roman"/>
                <w:i/>
              </w:rPr>
              <w:t>ist</w:t>
            </w:r>
            <w:r w:rsidRPr="00CB1E2C">
              <w:rPr>
                <w:rFonts w:ascii="Times New Roman" w:hAnsi="Times New Roman" w:cs="Times New Roman"/>
                <w:i/>
              </w:rPr>
              <w:t>oire</w:t>
            </w:r>
            <w:r w:rsidR="000D5EF4" w:rsidRPr="00CB1E2C">
              <w:rPr>
                <w:rFonts w:ascii="Times New Roman" w:hAnsi="Times New Roman" w:cs="Times New Roman"/>
                <w:i/>
              </w:rPr>
              <w:t xml:space="preserve"> 4°, 3°</w:t>
            </w:r>
          </w:p>
          <w:p w:rsidR="000F1932" w:rsidRDefault="000F1932" w:rsidP="000F1932">
            <w:pPr>
              <w:rPr>
                <w:rFonts w:ascii="Times New Roman" w:hAnsi="Times New Roman" w:cs="Times New Roman"/>
                <w:i/>
                <w:color w:val="FF0000"/>
              </w:rPr>
            </w:pPr>
            <w:r>
              <w:rPr>
                <w:rFonts w:ascii="Times New Roman" w:hAnsi="Times New Roman" w:cs="Times New Roman"/>
                <w:i/>
                <w:color w:val="FF0000"/>
              </w:rPr>
              <w:t>Le statut juridique de l’enfant ; évolution de la place de l’enfant dans l’histoire</w:t>
            </w:r>
            <w:r w:rsidR="000D5EF4">
              <w:rPr>
                <w:rFonts w:ascii="Times New Roman" w:hAnsi="Times New Roman" w:cs="Times New Roman"/>
                <w:i/>
                <w:color w:val="FF0000"/>
              </w:rPr>
              <w:t xml:space="preserve"> </w:t>
            </w:r>
            <w:r w:rsidR="00CB1E2C" w:rsidRPr="006C339F">
              <w:rPr>
                <w:rFonts w:ascii="Times New Roman" w:hAnsi="Times New Roman" w:cs="Times New Roman"/>
                <w:i/>
              </w:rPr>
              <w:t>(h</w:t>
            </w:r>
            <w:r w:rsidR="000D5EF4" w:rsidRPr="006C339F">
              <w:rPr>
                <w:rFonts w:ascii="Times New Roman" w:hAnsi="Times New Roman" w:cs="Times New Roman"/>
                <w:i/>
              </w:rPr>
              <w:t>ist</w:t>
            </w:r>
            <w:r w:rsidR="00CB1E2C" w:rsidRPr="006C339F">
              <w:rPr>
                <w:rFonts w:ascii="Times New Roman" w:hAnsi="Times New Roman" w:cs="Times New Roman"/>
                <w:i/>
              </w:rPr>
              <w:t>oire</w:t>
            </w:r>
            <w:r w:rsidR="000D5EF4" w:rsidRPr="006C339F">
              <w:rPr>
                <w:rFonts w:ascii="Times New Roman" w:hAnsi="Times New Roman" w:cs="Times New Roman"/>
                <w:i/>
              </w:rPr>
              <w:t xml:space="preserve"> 4°)</w:t>
            </w:r>
            <w:r w:rsidR="003920D9">
              <w:rPr>
                <w:rFonts w:ascii="Times New Roman" w:hAnsi="Times New Roman" w:cs="Times New Roman"/>
                <w:i/>
                <w:color w:val="FF0000"/>
              </w:rPr>
              <w:t xml:space="preserve">, </w:t>
            </w:r>
            <w:r>
              <w:rPr>
                <w:rFonts w:ascii="Times New Roman" w:hAnsi="Times New Roman" w:cs="Times New Roman"/>
                <w:i/>
                <w:color w:val="FF0000"/>
              </w:rPr>
              <w:t xml:space="preserve"> </w:t>
            </w:r>
            <w:r w:rsidR="003920D9" w:rsidRPr="003920D9">
              <w:rPr>
                <w:rFonts w:ascii="Times New Roman" w:hAnsi="Times New Roman" w:cs="Times New Roman"/>
                <w:i/>
                <w:color w:val="00B050"/>
              </w:rPr>
              <w:t xml:space="preserve">pluralité des regards sur l’enfance dans l’espace et dans le temps </w:t>
            </w:r>
            <w:r>
              <w:rPr>
                <w:rFonts w:ascii="Times New Roman" w:hAnsi="Times New Roman" w:cs="Times New Roman"/>
                <w:i/>
                <w:color w:val="FF0000"/>
              </w:rPr>
              <w:t>sensibilisation</w:t>
            </w:r>
            <w:r w:rsidR="006C339F">
              <w:rPr>
                <w:rFonts w:ascii="Times New Roman" w:hAnsi="Times New Roman" w:cs="Times New Roman"/>
                <w:i/>
                <w:color w:val="FF0000"/>
              </w:rPr>
              <w:t xml:space="preserve"> aux risques d’emprise mentale </w:t>
            </w:r>
          </w:p>
          <w:p w:rsidR="00842519" w:rsidRPr="000F1932" w:rsidRDefault="006C339F" w:rsidP="00842519">
            <w:pPr>
              <w:rPr>
                <w:rFonts w:ascii="Times New Roman" w:hAnsi="Times New Roman" w:cs="Times New Roman"/>
                <w:i/>
                <w:color w:val="FF0000"/>
              </w:rPr>
            </w:pPr>
            <w:r>
              <w:rPr>
                <w:rFonts w:ascii="Times New Roman" w:hAnsi="Times New Roman" w:cs="Times New Roman"/>
                <w:i/>
                <w:color w:val="FF0000"/>
              </w:rPr>
              <w:t>Exemple : le dopage (</w:t>
            </w:r>
            <w:r w:rsidR="00310FA4">
              <w:rPr>
                <w:rFonts w:ascii="Times New Roman" w:hAnsi="Times New Roman" w:cs="Times New Roman"/>
                <w:i/>
                <w:color w:val="FF0000"/>
              </w:rPr>
              <w:t>physiologie, pratiques sociales, droit)</w:t>
            </w:r>
          </w:p>
        </w:tc>
      </w:tr>
    </w:tbl>
    <w:tbl>
      <w:tblPr>
        <w:tblStyle w:val="Grilledutableau"/>
        <w:tblpPr w:leftFromText="141" w:rightFromText="141" w:vertAnchor="text" w:horzAnchor="margin" w:tblpY="51"/>
        <w:tblW w:w="15701" w:type="dxa"/>
        <w:tblLook w:val="04A0" w:firstRow="1" w:lastRow="0" w:firstColumn="1" w:lastColumn="0" w:noHBand="0" w:noVBand="1"/>
      </w:tblPr>
      <w:tblGrid>
        <w:gridCol w:w="7054"/>
        <w:gridCol w:w="3686"/>
        <w:gridCol w:w="4961"/>
      </w:tblGrid>
      <w:tr w:rsidR="00984B6A" w:rsidTr="00984B6A">
        <w:tc>
          <w:tcPr>
            <w:tcW w:w="7054" w:type="dxa"/>
          </w:tcPr>
          <w:p w:rsidR="00984B6A" w:rsidRDefault="00984B6A" w:rsidP="00984B6A">
            <w:pPr>
              <w:rPr>
                <w:b/>
                <w:color w:val="FF0000"/>
              </w:rPr>
            </w:pPr>
            <w:r w:rsidRPr="0091381E">
              <w:rPr>
                <w:rFonts w:ascii="Times New Roman" w:eastAsia="Times New Roman" w:hAnsi="Times New Roman" w:cs="Times New Roman"/>
                <w:b/>
                <w:bCs/>
                <w:sz w:val="24"/>
                <w:szCs w:val="24"/>
                <w:lang w:eastAsia="fr-FR"/>
              </w:rPr>
              <w:lastRenderedPageBreak/>
              <w:t>Objectifs de formation</w:t>
            </w:r>
          </w:p>
        </w:tc>
        <w:tc>
          <w:tcPr>
            <w:tcW w:w="3686" w:type="dxa"/>
          </w:tcPr>
          <w:p w:rsidR="00984B6A" w:rsidRDefault="00984B6A" w:rsidP="00984B6A">
            <w:pPr>
              <w:rPr>
                <w:b/>
                <w:color w:val="FF0000"/>
              </w:rPr>
            </w:pPr>
            <w:r>
              <w:rPr>
                <w:rFonts w:ascii="Times New Roman" w:eastAsia="Times New Roman" w:hAnsi="Times New Roman" w:cs="Times New Roman"/>
                <w:b/>
                <w:bCs/>
                <w:sz w:val="24"/>
                <w:szCs w:val="24"/>
                <w:lang w:eastAsia="fr-FR"/>
              </w:rPr>
              <w:t>Démarches</w:t>
            </w:r>
          </w:p>
        </w:tc>
        <w:tc>
          <w:tcPr>
            <w:tcW w:w="4961" w:type="dxa"/>
          </w:tcPr>
          <w:p w:rsidR="00984B6A" w:rsidRDefault="00984B6A" w:rsidP="006A756E">
            <w:pPr>
              <w:rPr>
                <w:b/>
                <w:color w:val="FF0000"/>
              </w:rPr>
            </w:pPr>
            <w:r>
              <w:rPr>
                <w:rFonts w:ascii="Times New Roman" w:eastAsia="Times New Roman" w:hAnsi="Times New Roman" w:cs="Times New Roman"/>
                <w:b/>
                <w:bCs/>
                <w:sz w:val="24"/>
                <w:szCs w:val="24"/>
                <w:lang w:eastAsia="fr-FR"/>
              </w:rPr>
              <w:t>Thèmes d’étude</w:t>
            </w:r>
            <w:r w:rsidR="006A756E">
              <w:rPr>
                <w:rFonts w:ascii="Times New Roman" w:eastAsia="Times New Roman" w:hAnsi="Times New Roman" w:cs="Times New Roman"/>
                <w:b/>
                <w:bCs/>
                <w:sz w:val="24"/>
                <w:szCs w:val="24"/>
                <w:lang w:eastAsia="fr-FR"/>
              </w:rPr>
              <w:t xml:space="preserve"> et </w:t>
            </w:r>
            <w:r>
              <w:rPr>
                <w:rFonts w:ascii="Times New Roman" w:eastAsia="Times New Roman" w:hAnsi="Times New Roman" w:cs="Times New Roman"/>
                <w:b/>
                <w:bCs/>
                <w:sz w:val="24"/>
                <w:szCs w:val="24"/>
                <w:lang w:eastAsia="fr-FR"/>
              </w:rPr>
              <w:t>de réflexion</w:t>
            </w:r>
          </w:p>
        </w:tc>
      </w:tr>
      <w:tr w:rsidR="00984B6A" w:rsidTr="00984B6A">
        <w:tc>
          <w:tcPr>
            <w:tcW w:w="7054" w:type="dxa"/>
          </w:tcPr>
          <w:p w:rsidR="00984B6A" w:rsidRPr="003920D9" w:rsidRDefault="00984B6A" w:rsidP="00984B6A">
            <w:pPr>
              <w:rPr>
                <w:rFonts w:ascii="Times New Roman" w:hAnsi="Times New Roman" w:cs="Times New Roman"/>
                <w:b/>
                <w:color w:val="00B050"/>
                <w:u w:val="single"/>
              </w:rPr>
            </w:pPr>
            <w:r w:rsidRPr="003920D9">
              <w:rPr>
                <w:rFonts w:ascii="Times New Roman" w:hAnsi="Times New Roman" w:cs="Times New Roman"/>
                <w:b/>
                <w:color w:val="00B050"/>
                <w:u w:val="single"/>
              </w:rPr>
              <w:t>Le jugement : penser par soi-même et avec les autres</w:t>
            </w:r>
          </w:p>
          <w:p w:rsidR="00984B6A" w:rsidRPr="003920D9" w:rsidRDefault="00984B6A" w:rsidP="00984B6A">
            <w:pPr>
              <w:rPr>
                <w:rFonts w:ascii="Times New Roman" w:hAnsi="Times New Roman" w:cs="Times New Roman"/>
                <w:b/>
                <w:color w:val="00B050"/>
                <w:u w:val="single"/>
              </w:rPr>
            </w:pPr>
          </w:p>
          <w:p w:rsidR="00984B6A" w:rsidRPr="003920D9" w:rsidRDefault="00984B6A" w:rsidP="00984B6A">
            <w:pPr>
              <w:rPr>
                <w:rStyle w:val="lev"/>
                <w:rFonts w:ascii="Times New Roman" w:hAnsi="Times New Roman" w:cs="Times New Roman"/>
                <w:color w:val="00B050"/>
              </w:rPr>
            </w:pPr>
            <w:r w:rsidRPr="003920D9">
              <w:rPr>
                <w:rStyle w:val="lev"/>
                <w:rFonts w:ascii="Times New Roman" w:hAnsi="Times New Roman" w:cs="Times New Roman"/>
                <w:color w:val="00B050"/>
              </w:rPr>
              <w:t>1. Développer les aptitudes à la réflexion critique : en recherchant les critères de validité des jugements moraux ; en confrontant ses jugements à ceux d'autrui dans une discussion ou un débat argumenté.</w:t>
            </w:r>
          </w:p>
          <w:p w:rsidR="00984B6A" w:rsidRPr="003920D9" w:rsidRDefault="00984B6A" w:rsidP="00984B6A">
            <w:pPr>
              <w:rPr>
                <w:rStyle w:val="lev"/>
                <w:rFonts w:ascii="Times New Roman" w:hAnsi="Times New Roman" w:cs="Times New Roman"/>
                <w:color w:val="00B050"/>
              </w:rPr>
            </w:pPr>
          </w:p>
          <w:p w:rsidR="00984B6A" w:rsidRDefault="00984B6A" w:rsidP="00984B6A">
            <w:pPr>
              <w:rPr>
                <w:rFonts w:ascii="Times New Roman" w:hAnsi="Times New Roman" w:cs="Times New Roman"/>
                <w:color w:val="00B050"/>
              </w:rPr>
            </w:pPr>
            <w:r w:rsidRPr="003920D9">
              <w:rPr>
                <w:rFonts w:ascii="Times New Roman" w:hAnsi="Times New Roman" w:cs="Times New Roman"/>
                <w:color w:val="00B050"/>
              </w:rPr>
              <w:t xml:space="preserve">Prendre part à une discussion, à un débat ou à un dialogue (= </w:t>
            </w:r>
            <w:r w:rsidRPr="003920D9">
              <w:rPr>
                <w:rFonts w:ascii="Times New Roman" w:hAnsi="Times New Roman" w:cs="Times New Roman"/>
                <w:b/>
                <w:color w:val="00B050"/>
              </w:rPr>
              <w:t>maîtriser les règles de la communication</w:t>
            </w:r>
            <w:r w:rsidRPr="003920D9">
              <w:rPr>
                <w:rFonts w:ascii="Times New Roman" w:hAnsi="Times New Roman" w:cs="Times New Roman"/>
                <w:color w:val="00B050"/>
              </w:rPr>
              <w:t xml:space="preserve">) </w:t>
            </w:r>
            <w:r w:rsidRPr="006D6C12">
              <w:rPr>
                <w:rFonts w:ascii="Times New Roman" w:hAnsi="Times New Roman" w:cs="Times New Roman"/>
                <w:b/>
                <w:color w:val="00B050"/>
              </w:rPr>
              <w:t xml:space="preserve">* </w:t>
            </w:r>
            <w:r w:rsidRPr="006D6C12">
              <w:rPr>
                <w:rFonts w:ascii="Times New Roman" w:hAnsi="Times New Roman" w:cs="Times New Roman"/>
                <w:b/>
                <w:color w:val="0070C0"/>
              </w:rPr>
              <w:t>*</w:t>
            </w:r>
            <w:r w:rsidRPr="003920D9">
              <w:rPr>
                <w:rFonts w:ascii="Times New Roman" w:hAnsi="Times New Roman" w:cs="Times New Roman"/>
                <w:color w:val="0070C0"/>
              </w:rPr>
              <w:t xml:space="preserve">, </w:t>
            </w:r>
            <w:r w:rsidRPr="003920D9">
              <w:rPr>
                <w:rFonts w:ascii="Times New Roman" w:hAnsi="Times New Roman" w:cs="Times New Roman"/>
                <w:b/>
                <w:color w:val="00B050"/>
              </w:rPr>
              <w:t>nuancer</w:t>
            </w:r>
            <w:r w:rsidRPr="003920D9">
              <w:rPr>
                <w:rFonts w:ascii="Times New Roman" w:hAnsi="Times New Roman" w:cs="Times New Roman"/>
                <w:color w:val="00B050"/>
              </w:rPr>
              <w:t xml:space="preserve"> son point de vue, </w:t>
            </w:r>
            <w:r w:rsidRPr="003920D9">
              <w:rPr>
                <w:rFonts w:ascii="Times New Roman" w:hAnsi="Times New Roman" w:cs="Times New Roman"/>
                <w:b/>
                <w:color w:val="00B050"/>
              </w:rPr>
              <w:t>tenir compte</w:t>
            </w:r>
            <w:r w:rsidRPr="003920D9">
              <w:rPr>
                <w:rFonts w:ascii="Times New Roman" w:hAnsi="Times New Roman" w:cs="Times New Roman"/>
                <w:color w:val="00B050"/>
              </w:rPr>
              <w:t xml:space="preserve"> de celui des autres</w:t>
            </w:r>
          </w:p>
          <w:p w:rsidR="00984B6A" w:rsidRPr="000D5EF4" w:rsidRDefault="00984B6A" w:rsidP="00984B6A">
            <w:pPr>
              <w:rPr>
                <w:rFonts w:ascii="Times New Roman" w:hAnsi="Times New Roman" w:cs="Times New Roman"/>
                <w:color w:val="C00000"/>
              </w:rPr>
            </w:pPr>
            <w:r>
              <w:rPr>
                <w:rFonts w:ascii="Times New Roman" w:hAnsi="Times New Roman" w:cs="Times New Roman"/>
                <w:color w:val="C00000"/>
              </w:rPr>
              <w:t>Pratiques de classe : travaux de groupe, tutorat, médiation par les pairs</w:t>
            </w: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Pr="000B59C7" w:rsidRDefault="00984B6A" w:rsidP="00984B6A">
            <w:pPr>
              <w:rPr>
                <w:rFonts w:ascii="Times New Roman" w:hAnsi="Times New Roman" w:cs="Times New Roman"/>
                <w:color w:val="00B050"/>
              </w:rPr>
            </w:pPr>
            <w:r w:rsidRPr="000B59C7">
              <w:rPr>
                <w:rFonts w:ascii="Times New Roman" w:hAnsi="Times New Roman" w:cs="Times New Roman"/>
                <w:color w:val="00B050"/>
              </w:rPr>
              <w:t>Prendre conscience des enjeux civiques de l'usage de l'informatique et de l'Internet et adopter une attitude critique face aux résultats obtenus.</w:t>
            </w: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b/>
                <w:color w:val="00B050"/>
              </w:rPr>
            </w:pPr>
          </w:p>
          <w:p w:rsidR="00984B6A" w:rsidRDefault="00984B6A" w:rsidP="00984B6A">
            <w:pPr>
              <w:rPr>
                <w:rFonts w:ascii="Times New Roman" w:hAnsi="Times New Roman" w:cs="Times New Roman"/>
                <w:color w:val="00B050"/>
              </w:rPr>
            </w:pPr>
            <w:r w:rsidRPr="003920D9">
              <w:rPr>
                <w:rFonts w:ascii="Times New Roman" w:hAnsi="Times New Roman" w:cs="Times New Roman"/>
                <w:b/>
                <w:color w:val="00B050"/>
              </w:rPr>
              <w:t>Comprendre</w:t>
            </w:r>
            <w:r w:rsidRPr="003920D9">
              <w:rPr>
                <w:rFonts w:ascii="Times New Roman" w:hAnsi="Times New Roman" w:cs="Times New Roman"/>
                <w:color w:val="00B050"/>
              </w:rPr>
              <w:t xml:space="preserve"> que la laïcité accorde à chacun un droit égal à exercer librement son jugement et exige le respect de ce droit chez autrui</w:t>
            </w: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Pr="006D6C12" w:rsidRDefault="00984B6A" w:rsidP="00984B6A">
            <w:pPr>
              <w:rPr>
                <w:rFonts w:ascii="Times New Roman" w:hAnsi="Times New Roman" w:cs="Times New Roman"/>
                <w:b/>
                <w:i/>
                <w:color w:val="00B050"/>
              </w:rPr>
            </w:pPr>
            <w:r w:rsidRPr="0056756A">
              <w:rPr>
                <w:rFonts w:ascii="Times New Roman" w:hAnsi="Times New Roman" w:cs="Times New Roman"/>
                <w:b/>
                <w:i/>
                <w:color w:val="00B050"/>
              </w:rPr>
              <w:t>Expliquer</w:t>
            </w:r>
            <w:r w:rsidRPr="0056756A">
              <w:rPr>
                <w:rFonts w:ascii="Times New Roman" w:hAnsi="Times New Roman" w:cs="Times New Roman"/>
                <w:i/>
                <w:color w:val="00B050"/>
              </w:rPr>
              <w:t xml:space="preserve"> les différentes dimensions de l'égalité, </w:t>
            </w:r>
            <w:r w:rsidRPr="0056756A">
              <w:rPr>
                <w:rFonts w:ascii="Times New Roman" w:hAnsi="Times New Roman" w:cs="Times New Roman"/>
                <w:b/>
                <w:i/>
                <w:color w:val="00B050"/>
              </w:rPr>
              <w:t>distinguer</w:t>
            </w:r>
            <w:r w:rsidRPr="0056756A">
              <w:rPr>
                <w:rFonts w:ascii="Times New Roman" w:hAnsi="Times New Roman" w:cs="Times New Roman"/>
                <w:i/>
                <w:color w:val="00B050"/>
              </w:rPr>
              <w:t xml:space="preserve"> une</w:t>
            </w:r>
            <w:r>
              <w:rPr>
                <w:rFonts w:ascii="Times New Roman" w:hAnsi="Times New Roman" w:cs="Times New Roman"/>
                <w:i/>
                <w:color w:val="00B050"/>
              </w:rPr>
              <w:t xml:space="preserve"> inégalité d'une discrimination </w:t>
            </w:r>
            <w:r w:rsidRPr="006D6C12">
              <w:rPr>
                <w:rFonts w:ascii="Times New Roman" w:hAnsi="Times New Roman" w:cs="Times New Roman"/>
                <w:b/>
                <w:i/>
                <w:color w:val="00B050"/>
              </w:rPr>
              <w:t xml:space="preserve">* </w:t>
            </w:r>
            <w:r w:rsidRPr="006D6C12">
              <w:rPr>
                <w:rFonts w:ascii="Times New Roman" w:hAnsi="Times New Roman" w:cs="Times New Roman"/>
                <w:b/>
                <w:i/>
                <w:color w:val="0070C0"/>
              </w:rPr>
              <w:t xml:space="preserve">* </w:t>
            </w: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b/>
                <w:i/>
                <w:color w:val="00B050"/>
              </w:rPr>
            </w:pPr>
          </w:p>
          <w:p w:rsidR="006C339F" w:rsidRDefault="006C339F" w:rsidP="00984B6A">
            <w:pPr>
              <w:rPr>
                <w:rFonts w:ascii="Times New Roman" w:hAnsi="Times New Roman" w:cs="Times New Roman"/>
                <w:b/>
                <w:i/>
                <w:color w:val="00B050"/>
              </w:rPr>
            </w:pPr>
          </w:p>
          <w:p w:rsidR="00984B6A" w:rsidRPr="0056756A" w:rsidRDefault="00984B6A" w:rsidP="00984B6A">
            <w:pPr>
              <w:rPr>
                <w:rFonts w:ascii="Times New Roman" w:hAnsi="Times New Roman" w:cs="Times New Roman"/>
                <w:i/>
                <w:color w:val="00B050"/>
              </w:rPr>
            </w:pPr>
            <w:r w:rsidRPr="0056756A">
              <w:rPr>
                <w:rFonts w:ascii="Times New Roman" w:hAnsi="Times New Roman" w:cs="Times New Roman"/>
                <w:b/>
                <w:i/>
                <w:color w:val="00B050"/>
              </w:rPr>
              <w:lastRenderedPageBreak/>
              <w:t>Comprendre</w:t>
            </w:r>
            <w:r w:rsidRPr="0056756A">
              <w:rPr>
                <w:rFonts w:ascii="Times New Roman" w:hAnsi="Times New Roman" w:cs="Times New Roman"/>
                <w:i/>
                <w:color w:val="00B050"/>
              </w:rPr>
              <w:t xml:space="preserve"> les enjeux de la laïcité (liberté de conscience et égalité des citoyens).</w:t>
            </w:r>
          </w:p>
          <w:p w:rsidR="00984B6A" w:rsidRDefault="00984B6A" w:rsidP="00984B6A">
            <w:pPr>
              <w:rPr>
                <w:rFonts w:ascii="Times New Roman" w:hAnsi="Times New Roman" w:cs="Times New Roman"/>
                <w:color w:val="00B050"/>
              </w:rPr>
            </w:pPr>
          </w:p>
          <w:p w:rsidR="00984B6A" w:rsidRDefault="00984B6A" w:rsidP="00984B6A">
            <w:pPr>
              <w:rPr>
                <w:rStyle w:val="lev"/>
                <w:rFonts w:ascii="Times New Roman" w:hAnsi="Times New Roman" w:cs="Times New Roman"/>
                <w:color w:val="00B050"/>
              </w:rPr>
            </w:pPr>
            <w:r w:rsidRPr="000B59C7">
              <w:rPr>
                <w:rStyle w:val="lev"/>
                <w:rFonts w:ascii="Times New Roman" w:hAnsi="Times New Roman" w:cs="Times New Roman"/>
                <w:color w:val="00B050"/>
              </w:rPr>
              <w:t>2. Différencier son intérêt p</w:t>
            </w:r>
            <w:r>
              <w:rPr>
                <w:rStyle w:val="lev"/>
                <w:rFonts w:ascii="Times New Roman" w:hAnsi="Times New Roman" w:cs="Times New Roman"/>
                <w:color w:val="00B050"/>
              </w:rPr>
              <w:t>articulier de l'intérêt général</w:t>
            </w:r>
          </w:p>
          <w:p w:rsidR="00984B6A" w:rsidRDefault="00984B6A" w:rsidP="00984B6A">
            <w:pPr>
              <w:rPr>
                <w:rStyle w:val="lev"/>
                <w:rFonts w:ascii="Times New Roman" w:hAnsi="Times New Roman" w:cs="Times New Roman"/>
                <w:color w:val="00B050"/>
              </w:rPr>
            </w:pPr>
          </w:p>
          <w:p w:rsidR="00984B6A" w:rsidRDefault="00984B6A" w:rsidP="00984B6A">
            <w:pPr>
              <w:rPr>
                <w:rFonts w:ascii="Times New Roman" w:hAnsi="Times New Roman" w:cs="Times New Roman"/>
                <w:color w:val="00B050"/>
              </w:rPr>
            </w:pPr>
            <w:r w:rsidRPr="000B59C7">
              <w:rPr>
                <w:rFonts w:ascii="Times New Roman" w:hAnsi="Times New Roman" w:cs="Times New Roman"/>
                <w:b/>
                <w:color w:val="00B050"/>
              </w:rPr>
              <w:t>Distinguer</w:t>
            </w:r>
            <w:r w:rsidRPr="000B59C7">
              <w:rPr>
                <w:rFonts w:ascii="Times New Roman" w:hAnsi="Times New Roman" w:cs="Times New Roman"/>
                <w:color w:val="00B050"/>
              </w:rPr>
              <w:t xml:space="preserve"> son intérêt personnel de l'intérêt collectif.</w:t>
            </w: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p>
          <w:p w:rsidR="00984B6A" w:rsidRDefault="00984B6A" w:rsidP="00984B6A">
            <w:pPr>
              <w:rPr>
                <w:rFonts w:ascii="Times New Roman" w:hAnsi="Times New Roman" w:cs="Times New Roman"/>
                <w:b/>
                <w:i/>
                <w:color w:val="00B050"/>
              </w:rPr>
            </w:pPr>
          </w:p>
          <w:p w:rsidR="00984B6A" w:rsidRDefault="00984B6A" w:rsidP="00984B6A">
            <w:pPr>
              <w:rPr>
                <w:rFonts w:ascii="Times New Roman" w:hAnsi="Times New Roman" w:cs="Times New Roman"/>
                <w:i/>
                <w:color w:val="FF0000"/>
              </w:rPr>
            </w:pPr>
            <w:r w:rsidRPr="00202412">
              <w:rPr>
                <w:rFonts w:ascii="Times New Roman" w:hAnsi="Times New Roman" w:cs="Times New Roman"/>
                <w:b/>
                <w:i/>
                <w:color w:val="00B050"/>
              </w:rPr>
              <w:t>Reconnaître</w:t>
            </w:r>
            <w:r w:rsidRPr="00202412">
              <w:rPr>
                <w:rFonts w:ascii="Times New Roman" w:hAnsi="Times New Roman" w:cs="Times New Roman"/>
                <w:i/>
                <w:color w:val="00B050"/>
              </w:rPr>
              <w:t xml:space="preserve"> les grandes caractéristi</w:t>
            </w:r>
            <w:r>
              <w:rPr>
                <w:rFonts w:ascii="Times New Roman" w:hAnsi="Times New Roman" w:cs="Times New Roman"/>
                <w:i/>
                <w:color w:val="00B050"/>
              </w:rPr>
              <w:t>ques d'un État démocratique</w:t>
            </w:r>
            <w:r w:rsidRPr="00055C1D">
              <w:rPr>
                <w:rFonts w:ascii="Times New Roman" w:hAnsi="Times New Roman" w:cs="Times New Roman"/>
                <w:b/>
                <w:i/>
                <w:color w:val="00B050"/>
              </w:rPr>
              <w:t xml:space="preserve">* </w:t>
            </w:r>
            <w:r w:rsidRPr="00055C1D">
              <w:rPr>
                <w:rFonts w:ascii="Times New Roman" w:hAnsi="Times New Roman" w:cs="Times New Roman"/>
                <w:b/>
                <w:i/>
                <w:color w:val="FF0000"/>
              </w:rPr>
              <w:t>*</w:t>
            </w:r>
            <w:r w:rsidRPr="00202412">
              <w:rPr>
                <w:rFonts w:ascii="Times New Roman" w:hAnsi="Times New Roman" w:cs="Times New Roman"/>
                <w:i/>
                <w:color w:val="FF0000"/>
              </w:rPr>
              <w:t xml:space="preserve"> </w:t>
            </w:r>
          </w:p>
          <w:p w:rsidR="00984B6A" w:rsidRDefault="00984B6A" w:rsidP="00984B6A">
            <w:pPr>
              <w:rPr>
                <w:rFonts w:ascii="Times New Roman" w:hAnsi="Times New Roman" w:cs="Times New Roman"/>
                <w:i/>
                <w:color w:val="FF0000"/>
              </w:rPr>
            </w:pPr>
          </w:p>
          <w:p w:rsidR="00984B6A" w:rsidRPr="00202412" w:rsidRDefault="00984B6A" w:rsidP="00984B6A">
            <w:pPr>
              <w:rPr>
                <w:rFonts w:ascii="Times New Roman" w:hAnsi="Times New Roman" w:cs="Times New Roman"/>
                <w:i/>
                <w:color w:val="00B050"/>
              </w:rPr>
            </w:pPr>
            <w:r w:rsidRPr="00202412">
              <w:rPr>
                <w:rFonts w:ascii="Times New Roman" w:hAnsi="Times New Roman" w:cs="Times New Roman"/>
                <w:b/>
                <w:i/>
                <w:color w:val="00B050"/>
              </w:rPr>
              <w:t xml:space="preserve">Comprendre </w:t>
            </w:r>
            <w:r w:rsidRPr="00202412">
              <w:rPr>
                <w:rFonts w:ascii="Times New Roman" w:hAnsi="Times New Roman" w:cs="Times New Roman"/>
                <w:i/>
                <w:color w:val="00B050"/>
              </w:rPr>
              <w:t>que deux valeurs de la République, la liberté et l'égalité, peuvent entrer en tension.</w:t>
            </w:r>
          </w:p>
          <w:p w:rsidR="00984B6A" w:rsidRPr="00202412" w:rsidRDefault="00984B6A" w:rsidP="00984B6A">
            <w:pPr>
              <w:rPr>
                <w:rFonts w:ascii="Times New Roman" w:hAnsi="Times New Roman" w:cs="Times New Roman"/>
                <w:i/>
                <w:color w:val="00B050"/>
              </w:rPr>
            </w:pPr>
          </w:p>
        </w:tc>
        <w:tc>
          <w:tcPr>
            <w:tcW w:w="3686" w:type="dxa"/>
          </w:tcPr>
          <w:p w:rsidR="00984B6A" w:rsidRPr="003920D9" w:rsidRDefault="00984B6A" w:rsidP="00984B6A">
            <w:pPr>
              <w:rPr>
                <w:rFonts w:ascii="Times New Roman" w:hAnsi="Times New Roman" w:cs="Times New Roman"/>
                <w:b/>
                <w:color w:val="FF0000"/>
              </w:rPr>
            </w:pPr>
          </w:p>
          <w:p w:rsidR="00984B6A" w:rsidRPr="003920D9" w:rsidRDefault="00984B6A" w:rsidP="00984B6A">
            <w:pPr>
              <w:rPr>
                <w:rFonts w:ascii="Times New Roman" w:hAnsi="Times New Roman" w:cs="Times New Roman"/>
                <w:b/>
                <w:color w:val="FF0000"/>
              </w:rPr>
            </w:pPr>
          </w:p>
          <w:p w:rsidR="00984B6A" w:rsidRPr="003920D9" w:rsidRDefault="00984B6A" w:rsidP="00984B6A">
            <w:pPr>
              <w:rPr>
                <w:rFonts w:ascii="Times New Roman" w:hAnsi="Times New Roman" w:cs="Times New Roman"/>
              </w:rPr>
            </w:pPr>
            <w:r w:rsidRPr="003920D9">
              <w:rPr>
                <w:rFonts w:ascii="Times New Roman" w:hAnsi="Times New Roman" w:cs="Times New Roman"/>
              </w:rPr>
              <w:t>Travail de groupe, débat, discussion</w:t>
            </w:r>
          </w:p>
          <w:p w:rsidR="00984B6A" w:rsidRPr="003920D9"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Pr="003920D9" w:rsidRDefault="00984B6A" w:rsidP="00984B6A">
            <w:pPr>
              <w:rPr>
                <w:rFonts w:ascii="Times New Roman" w:hAnsi="Times New Roman" w:cs="Times New Roman"/>
              </w:rPr>
            </w:pPr>
            <w:r w:rsidRPr="003920D9">
              <w:rPr>
                <w:rFonts w:ascii="Times New Roman" w:hAnsi="Times New Roman" w:cs="Times New Roman"/>
              </w:rPr>
              <w:t>Etudes de situations réelles ou imaginaires</w:t>
            </w:r>
          </w:p>
          <w:p w:rsidR="00984B6A" w:rsidRPr="003920D9" w:rsidRDefault="00984B6A" w:rsidP="00984B6A">
            <w:pPr>
              <w:rPr>
                <w:rFonts w:ascii="Times New Roman" w:hAnsi="Times New Roman" w:cs="Times New Roman"/>
              </w:rPr>
            </w:pPr>
          </w:p>
          <w:p w:rsidR="00984B6A" w:rsidRDefault="00984B6A" w:rsidP="00984B6A">
            <w:pPr>
              <w:rPr>
                <w:rFonts w:ascii="Times New Roman" w:hAnsi="Times New Roman" w:cs="Times New Roman"/>
              </w:rPr>
            </w:pPr>
            <w:r>
              <w:rPr>
                <w:rFonts w:ascii="Times New Roman" w:hAnsi="Times New Roman" w:cs="Times New Roman"/>
              </w:rPr>
              <w:t>Transdisciplinarité : démarche de résolution de problème et d’investigation, analyse, confrontation</w:t>
            </w:r>
          </w:p>
          <w:p w:rsidR="00984B6A" w:rsidRDefault="00984B6A" w:rsidP="00984B6A">
            <w:pPr>
              <w:rPr>
                <w:rFonts w:ascii="Times New Roman" w:hAnsi="Times New Roman" w:cs="Times New Roman"/>
              </w:rPr>
            </w:pPr>
          </w:p>
          <w:p w:rsidR="00984B6A" w:rsidRPr="003920D9" w:rsidRDefault="006C339F" w:rsidP="00984B6A">
            <w:pPr>
              <w:rPr>
                <w:rFonts w:ascii="Times New Roman" w:hAnsi="Times New Roman" w:cs="Times New Roman"/>
              </w:rPr>
            </w:pPr>
            <w:r>
              <w:rPr>
                <w:rFonts w:ascii="Times New Roman" w:hAnsi="Times New Roman" w:cs="Times New Roman"/>
              </w:rPr>
              <w:t>Education aux médias (CLEMI</w:t>
            </w:r>
            <w:r w:rsidR="00984B6A" w:rsidRPr="003920D9">
              <w:rPr>
                <w:rFonts w:ascii="Times New Roman" w:hAnsi="Times New Roman" w:cs="Times New Roman"/>
              </w:rPr>
              <w:t>)</w:t>
            </w:r>
          </w:p>
          <w:p w:rsidR="00984B6A" w:rsidRDefault="00984B6A" w:rsidP="00984B6A">
            <w:pPr>
              <w:rPr>
                <w:rFonts w:ascii="Times New Roman" w:hAnsi="Times New Roman" w:cs="Times New Roman"/>
              </w:rPr>
            </w:pPr>
            <w:r w:rsidRPr="003920D9">
              <w:rPr>
                <w:rFonts w:ascii="Times New Roman" w:hAnsi="Times New Roman" w:cs="Times New Roman"/>
              </w:rPr>
              <w:t>Participation à la semaine de la presse</w:t>
            </w:r>
          </w:p>
          <w:p w:rsidR="00984B6A" w:rsidRDefault="00984B6A" w:rsidP="00984B6A">
            <w:pPr>
              <w:rPr>
                <w:rFonts w:ascii="Times New Roman" w:hAnsi="Times New Roman" w:cs="Times New Roman"/>
              </w:rPr>
            </w:pPr>
            <w:r>
              <w:rPr>
                <w:rFonts w:ascii="Times New Roman" w:hAnsi="Times New Roman" w:cs="Times New Roman"/>
              </w:rPr>
              <w:t>Charte des TUIC</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r>
              <w:rPr>
                <w:rFonts w:ascii="Times New Roman" w:hAnsi="Times New Roman" w:cs="Times New Roman"/>
              </w:rPr>
              <w:t>Travail sur la charte de la laïcité</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r w:rsidRPr="003920D9">
              <w:rPr>
                <w:rFonts w:ascii="Times New Roman" w:hAnsi="Times New Roman" w:cs="Times New Roman"/>
              </w:rPr>
              <w:t>Participation à la semaine de la presse</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r>
              <w:rPr>
                <w:rFonts w:ascii="Times New Roman" w:hAnsi="Times New Roman" w:cs="Times New Roman"/>
              </w:rPr>
              <w:t>Débat contradictoire</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6C339F" w:rsidRDefault="006C339F" w:rsidP="00984B6A">
            <w:pPr>
              <w:rPr>
                <w:rFonts w:ascii="Times New Roman" w:hAnsi="Times New Roman" w:cs="Times New Roman"/>
              </w:rPr>
            </w:pPr>
          </w:p>
          <w:p w:rsidR="006C339F" w:rsidRDefault="006C339F" w:rsidP="00984B6A">
            <w:pPr>
              <w:rPr>
                <w:rFonts w:ascii="Times New Roman" w:hAnsi="Times New Roman" w:cs="Times New Roman"/>
              </w:rPr>
            </w:pPr>
          </w:p>
          <w:p w:rsidR="00984B6A" w:rsidRDefault="00984B6A" w:rsidP="00984B6A">
            <w:pPr>
              <w:rPr>
                <w:rFonts w:ascii="Times New Roman" w:hAnsi="Times New Roman" w:cs="Times New Roman"/>
              </w:rPr>
            </w:pPr>
            <w:r>
              <w:rPr>
                <w:rFonts w:ascii="Times New Roman" w:hAnsi="Times New Roman" w:cs="Times New Roman"/>
              </w:rPr>
              <w:lastRenderedPageBreak/>
              <w:t>Travail sur la charte de la laïcité</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r>
              <w:rPr>
                <w:rFonts w:ascii="Times New Roman" w:hAnsi="Times New Roman" w:cs="Times New Roman"/>
              </w:rPr>
              <w:t>Exercices</w:t>
            </w:r>
          </w:p>
          <w:p w:rsidR="00984B6A" w:rsidRDefault="00984B6A" w:rsidP="00984B6A">
            <w:pPr>
              <w:rPr>
                <w:rFonts w:ascii="Times New Roman" w:hAnsi="Times New Roman" w:cs="Times New Roman"/>
              </w:rPr>
            </w:pPr>
            <w:r>
              <w:rPr>
                <w:rFonts w:ascii="Times New Roman" w:hAnsi="Times New Roman" w:cs="Times New Roman"/>
              </w:rPr>
              <w:t>Récits littéraires, historiques, mythologiques</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r>
              <w:rPr>
                <w:rFonts w:ascii="Times New Roman" w:hAnsi="Times New Roman" w:cs="Times New Roman"/>
              </w:rPr>
              <w:t>Travail sur la place et le rôle de certaines personnalités dans l’histoire</w:t>
            </w: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Default="00984B6A" w:rsidP="00984B6A">
            <w:pPr>
              <w:rPr>
                <w:rFonts w:ascii="Times New Roman" w:hAnsi="Times New Roman" w:cs="Times New Roman"/>
              </w:rPr>
            </w:pPr>
          </w:p>
          <w:p w:rsidR="00984B6A" w:rsidRPr="003920D9" w:rsidRDefault="00984B6A" w:rsidP="00984B6A">
            <w:pPr>
              <w:rPr>
                <w:rFonts w:ascii="Times New Roman" w:hAnsi="Times New Roman" w:cs="Times New Roman"/>
              </w:rPr>
            </w:pPr>
          </w:p>
        </w:tc>
        <w:tc>
          <w:tcPr>
            <w:tcW w:w="4961" w:type="dxa"/>
          </w:tcPr>
          <w:p w:rsidR="00984B6A" w:rsidRPr="003920D9" w:rsidRDefault="00984B6A" w:rsidP="00984B6A">
            <w:pPr>
              <w:rPr>
                <w:rFonts w:ascii="Times New Roman" w:hAnsi="Times New Roman" w:cs="Times New Roman"/>
                <w:b/>
                <w:color w:val="FF0000"/>
              </w:rPr>
            </w:pPr>
          </w:p>
          <w:p w:rsidR="00984B6A" w:rsidRPr="003920D9" w:rsidRDefault="00984B6A" w:rsidP="00984B6A">
            <w:pPr>
              <w:rPr>
                <w:rFonts w:ascii="Times New Roman" w:hAnsi="Times New Roman" w:cs="Times New Roman"/>
                <w:b/>
                <w:color w:val="FF0000"/>
              </w:rPr>
            </w:pPr>
          </w:p>
          <w:p w:rsidR="00984B6A" w:rsidRPr="003920D9" w:rsidRDefault="00984B6A" w:rsidP="00984B6A">
            <w:pPr>
              <w:rPr>
                <w:rFonts w:ascii="Times New Roman" w:hAnsi="Times New Roman" w:cs="Times New Roman"/>
                <w:color w:val="00B050"/>
              </w:rPr>
            </w:pPr>
            <w:r w:rsidRPr="003920D9">
              <w:rPr>
                <w:rFonts w:ascii="Times New Roman" w:hAnsi="Times New Roman" w:cs="Times New Roman"/>
                <w:color w:val="00B050"/>
              </w:rPr>
              <w:t>Travail sur le choix et sa justification</w:t>
            </w:r>
            <w:r>
              <w:rPr>
                <w:rFonts w:ascii="Times New Roman" w:hAnsi="Times New Roman" w:cs="Times New Roman"/>
                <w:color w:val="00B050"/>
              </w:rPr>
              <w:t xml:space="preserve"> </w:t>
            </w:r>
            <w:r w:rsidRPr="006D6C12">
              <w:rPr>
                <w:rFonts w:ascii="Times New Roman" w:hAnsi="Times New Roman" w:cs="Times New Roman"/>
                <w:b/>
                <w:color w:val="00B050"/>
              </w:rPr>
              <w:t xml:space="preserve">* </w:t>
            </w:r>
            <w:r w:rsidRPr="006D6C12">
              <w:rPr>
                <w:rFonts w:ascii="Times New Roman" w:hAnsi="Times New Roman" w:cs="Times New Roman"/>
                <w:b/>
                <w:color w:val="F79646" w:themeColor="accent6"/>
              </w:rPr>
              <w:t>*</w:t>
            </w:r>
            <w:r w:rsidRPr="003920D9">
              <w:rPr>
                <w:rFonts w:ascii="Times New Roman" w:hAnsi="Times New Roman" w:cs="Times New Roman"/>
                <w:color w:val="00B050"/>
              </w:rPr>
              <w:t>, sur les règles de la discussion de groupe, sur le débat argumenté et l’argumentation, le débat démocratique</w:t>
            </w:r>
          </w:p>
          <w:p w:rsidR="00984B6A" w:rsidRPr="003920D9" w:rsidRDefault="00761DA4" w:rsidP="00984B6A">
            <w:pPr>
              <w:rPr>
                <w:rFonts w:ascii="Times New Roman" w:hAnsi="Times New Roman" w:cs="Times New Roman"/>
                <w:color w:val="00B050"/>
              </w:rPr>
            </w:pPr>
            <w:r>
              <w:rPr>
                <w:rFonts w:ascii="Times New Roman" w:hAnsi="Times New Roman" w:cs="Times New Roman"/>
                <w:color w:val="00B050"/>
              </w:rPr>
              <w:t>Les différents types d’expres</w:t>
            </w:r>
            <w:r w:rsidR="00984B6A">
              <w:rPr>
                <w:rFonts w:ascii="Times New Roman" w:hAnsi="Times New Roman" w:cs="Times New Roman"/>
                <w:color w:val="00B050"/>
              </w:rPr>
              <w:t>sion</w:t>
            </w:r>
          </w:p>
          <w:p w:rsidR="00984B6A" w:rsidRPr="006D6C12" w:rsidRDefault="00984B6A" w:rsidP="00984B6A">
            <w:pPr>
              <w:rPr>
                <w:rFonts w:ascii="Times New Roman" w:hAnsi="Times New Roman" w:cs="Times New Roman"/>
                <w:b/>
                <w:color w:val="0070C0"/>
              </w:rPr>
            </w:pPr>
            <w:r w:rsidRPr="003920D9">
              <w:rPr>
                <w:rFonts w:ascii="Times New Roman" w:hAnsi="Times New Roman" w:cs="Times New Roman"/>
                <w:color w:val="00B050"/>
              </w:rPr>
              <w:t xml:space="preserve">Exercice du jugement critique, lutte contre les préjugés (racisme, sexisme, homophobie...) et les stéréotypes </w:t>
            </w:r>
            <w:r w:rsidRPr="006D6C12">
              <w:rPr>
                <w:rFonts w:ascii="Times New Roman" w:hAnsi="Times New Roman" w:cs="Times New Roman"/>
                <w:b/>
                <w:color w:val="00B050"/>
              </w:rPr>
              <w:t xml:space="preserve">* </w:t>
            </w:r>
            <w:r w:rsidRPr="006D6C12">
              <w:rPr>
                <w:rFonts w:ascii="Times New Roman" w:hAnsi="Times New Roman" w:cs="Times New Roman"/>
                <w:b/>
                <w:color w:val="0070C0"/>
              </w:rPr>
              <w:t>*</w:t>
            </w:r>
          </w:p>
          <w:p w:rsidR="00984B6A" w:rsidRPr="003920D9" w:rsidRDefault="00984B6A" w:rsidP="00984B6A">
            <w:pPr>
              <w:rPr>
                <w:rFonts w:ascii="Times New Roman" w:hAnsi="Times New Roman" w:cs="Times New Roman"/>
                <w:color w:val="0070C0"/>
              </w:rPr>
            </w:pPr>
          </w:p>
          <w:p w:rsidR="00984B6A" w:rsidRPr="003920D9" w:rsidRDefault="00984B6A" w:rsidP="00984B6A">
            <w:pPr>
              <w:rPr>
                <w:rFonts w:ascii="Times New Roman" w:hAnsi="Times New Roman" w:cs="Times New Roman"/>
                <w:color w:val="00B050"/>
              </w:rPr>
            </w:pPr>
            <w:r w:rsidRPr="003920D9">
              <w:rPr>
                <w:rFonts w:ascii="Times New Roman" w:hAnsi="Times New Roman" w:cs="Times New Roman"/>
                <w:color w:val="00B050"/>
              </w:rPr>
              <w:t>Les critères du jugement moral : le bien, le mal, le juste, l’injuste</w:t>
            </w:r>
          </w:p>
          <w:p w:rsidR="00984B6A" w:rsidRPr="003920D9" w:rsidRDefault="00984B6A" w:rsidP="00984B6A">
            <w:pPr>
              <w:rPr>
                <w:rFonts w:ascii="Times New Roman" w:hAnsi="Times New Roman" w:cs="Times New Roman"/>
                <w:color w:val="00B050"/>
              </w:rPr>
            </w:pPr>
          </w:p>
          <w:p w:rsidR="00984B6A" w:rsidRPr="006C339F" w:rsidRDefault="00984B6A" w:rsidP="00984B6A">
            <w:pPr>
              <w:rPr>
                <w:rFonts w:ascii="Times New Roman" w:hAnsi="Times New Roman" w:cs="Times New Roman"/>
              </w:rPr>
            </w:pPr>
            <w:r w:rsidRPr="003920D9">
              <w:rPr>
                <w:rFonts w:ascii="Times New Roman" w:hAnsi="Times New Roman" w:cs="Times New Roman"/>
                <w:color w:val="00B050"/>
              </w:rPr>
              <w:t>Education aux médias</w:t>
            </w:r>
            <w:r>
              <w:rPr>
                <w:rFonts w:ascii="Times New Roman" w:hAnsi="Times New Roman" w:cs="Times New Roman"/>
                <w:color w:val="00B050"/>
              </w:rPr>
              <w:t xml:space="preserve"> </w:t>
            </w:r>
            <w:r w:rsidR="006C339F">
              <w:rPr>
                <w:rFonts w:ascii="Times New Roman" w:hAnsi="Times New Roman" w:cs="Times New Roman"/>
                <w:color w:val="00B05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3° : propagande, HDA</w:t>
            </w:r>
          </w:p>
          <w:p w:rsidR="00984B6A" w:rsidRDefault="00984B6A" w:rsidP="00984B6A">
            <w:pPr>
              <w:rPr>
                <w:rFonts w:ascii="Times New Roman" w:hAnsi="Times New Roman" w:cs="Times New Roman"/>
                <w:color w:val="00B050"/>
              </w:rPr>
            </w:pPr>
            <w:r>
              <w:rPr>
                <w:rFonts w:ascii="Times New Roman" w:hAnsi="Times New Roman" w:cs="Times New Roman"/>
                <w:color w:val="00B050"/>
              </w:rPr>
              <w:t>Responsabilisation à l’usage du numérique</w:t>
            </w:r>
          </w:p>
          <w:p w:rsidR="00984B6A" w:rsidRDefault="00984B6A" w:rsidP="00984B6A">
            <w:pPr>
              <w:rPr>
                <w:rFonts w:ascii="Times New Roman" w:hAnsi="Times New Roman" w:cs="Times New Roman"/>
                <w:color w:val="00B050"/>
              </w:rPr>
            </w:pPr>
          </w:p>
          <w:p w:rsidR="00984B6A" w:rsidRPr="006C339F" w:rsidRDefault="00984B6A" w:rsidP="00984B6A">
            <w:pPr>
              <w:rPr>
                <w:rFonts w:ascii="Times New Roman" w:hAnsi="Times New Roman" w:cs="Times New Roman"/>
              </w:rPr>
            </w:pPr>
            <w:r w:rsidRPr="003920D9">
              <w:rPr>
                <w:rFonts w:ascii="Times New Roman" w:hAnsi="Times New Roman" w:cs="Times New Roman"/>
                <w:color w:val="00B050"/>
              </w:rPr>
              <w:t>La laïcité comme liberté de penser et de croire ou de ne pas croire</w:t>
            </w:r>
            <w:r>
              <w:rPr>
                <w:rFonts w:ascii="Times New Roman" w:hAnsi="Times New Roman" w:cs="Times New Roman"/>
                <w:color w:val="00B050"/>
              </w:rPr>
              <w:t> </w:t>
            </w:r>
            <w:r w:rsidRPr="003920D9">
              <w:rPr>
                <w:rFonts w:ascii="Times New Roman" w:hAnsi="Times New Roman" w:cs="Times New Roman"/>
                <w:color w:val="00B050"/>
              </w:rPr>
              <w:t>; la distinction entre croyances et opinions</w:t>
            </w:r>
            <w:r>
              <w:rPr>
                <w:rFonts w:ascii="Times New Roman" w:hAnsi="Times New Roman" w:cs="Times New Roman"/>
                <w:color w:val="00B050"/>
              </w:rPr>
              <w:t xml:space="preserve"> </w:t>
            </w:r>
            <w:r w:rsidRPr="006C339F">
              <w:rPr>
                <w:rFonts w:ascii="Times New Roman" w:hAnsi="Times New Roman" w:cs="Times New Roman"/>
              </w:rPr>
              <w:t>(fait religieux : hist</w:t>
            </w:r>
            <w:r w:rsidR="006C339F" w:rsidRPr="006C339F">
              <w:rPr>
                <w:rFonts w:ascii="Times New Roman" w:hAnsi="Times New Roman" w:cs="Times New Roman"/>
              </w:rPr>
              <w:t>oire</w:t>
            </w:r>
            <w:r w:rsidRPr="006C339F">
              <w:rPr>
                <w:rFonts w:ascii="Times New Roman" w:hAnsi="Times New Roman" w:cs="Times New Roman"/>
              </w:rPr>
              <w:t xml:space="preserve"> 6°, 5° ; hist</w:t>
            </w:r>
            <w:r w:rsidR="006C339F" w:rsidRPr="006C339F">
              <w:rPr>
                <w:rFonts w:ascii="Times New Roman" w:hAnsi="Times New Roman" w:cs="Times New Roman"/>
              </w:rPr>
              <w:t>oire</w:t>
            </w:r>
            <w:r w:rsidRPr="006C339F">
              <w:rPr>
                <w:rFonts w:ascii="Times New Roman" w:hAnsi="Times New Roman" w:cs="Times New Roman"/>
              </w:rPr>
              <w:t xml:space="preserve"> 4°)</w:t>
            </w:r>
          </w:p>
          <w:p w:rsidR="00984B6A" w:rsidRDefault="00984B6A" w:rsidP="00984B6A">
            <w:pPr>
              <w:rPr>
                <w:rFonts w:ascii="Times New Roman" w:hAnsi="Times New Roman" w:cs="Times New Roman"/>
                <w:color w:val="00B050"/>
              </w:rPr>
            </w:pPr>
          </w:p>
          <w:p w:rsidR="00984B6A" w:rsidRPr="00202412" w:rsidRDefault="00984B6A" w:rsidP="00984B6A">
            <w:pPr>
              <w:rPr>
                <w:rFonts w:ascii="Times New Roman" w:hAnsi="Times New Roman" w:cs="Times New Roman"/>
                <w:i/>
                <w:color w:val="00B050"/>
              </w:rPr>
            </w:pPr>
            <w:r w:rsidRPr="00202412">
              <w:rPr>
                <w:rFonts w:ascii="Times New Roman" w:hAnsi="Times New Roman" w:cs="Times New Roman"/>
                <w:i/>
                <w:color w:val="00B050"/>
              </w:rPr>
              <w:t>Étude de l'influence des sondage</w:t>
            </w:r>
            <w:r>
              <w:rPr>
                <w:rFonts w:ascii="Times New Roman" w:hAnsi="Times New Roman" w:cs="Times New Roman"/>
                <w:i/>
                <w:color w:val="00B050"/>
              </w:rPr>
              <w:t xml:space="preserve">s d'opinion dans le débat public </w:t>
            </w:r>
            <w:r w:rsidRPr="006D6C12">
              <w:rPr>
                <w:rFonts w:ascii="Times New Roman" w:hAnsi="Times New Roman" w:cs="Times New Roman"/>
                <w:b/>
                <w:i/>
                <w:color w:val="00B050"/>
              </w:rPr>
              <w:t xml:space="preserve">* </w:t>
            </w:r>
            <w:r w:rsidRPr="006D6C12">
              <w:rPr>
                <w:rFonts w:ascii="Times New Roman" w:hAnsi="Times New Roman" w:cs="Times New Roman"/>
                <w:b/>
                <w:i/>
                <w:color w:val="F79646" w:themeColor="accent6"/>
              </w:rPr>
              <w:t>*</w:t>
            </w:r>
            <w:r w:rsidRPr="003B6A82">
              <w:rPr>
                <w:rFonts w:ascii="Times New Roman" w:hAnsi="Times New Roman" w:cs="Times New Roman"/>
                <w:i/>
                <w:color w:val="F79646" w:themeColor="accent6"/>
              </w:rPr>
              <w:t xml:space="preserve"> </w:t>
            </w:r>
          </w:p>
          <w:p w:rsidR="00984B6A" w:rsidRPr="006C339F" w:rsidRDefault="00984B6A" w:rsidP="00984B6A">
            <w:pPr>
              <w:rPr>
                <w:rFonts w:ascii="Times New Roman" w:hAnsi="Times New Roman" w:cs="Times New Roman"/>
              </w:rPr>
            </w:pPr>
            <w:r>
              <w:rPr>
                <w:rFonts w:ascii="Times New Roman" w:hAnsi="Times New Roman" w:cs="Times New Roman"/>
                <w:i/>
                <w:color w:val="00B050"/>
              </w:rPr>
              <w:t xml:space="preserve">La question des médias : place, diversité, enjeux de la liberté de la presse </w:t>
            </w:r>
            <w:r w:rsidRPr="006D6C12">
              <w:rPr>
                <w:rFonts w:ascii="Times New Roman" w:hAnsi="Times New Roman" w:cs="Times New Roman"/>
                <w:b/>
                <w:i/>
                <w:color w:val="00B050"/>
              </w:rPr>
              <w:t xml:space="preserve">* </w:t>
            </w:r>
            <w:r w:rsidRPr="006D6C12">
              <w:rPr>
                <w:rFonts w:ascii="Times New Roman" w:hAnsi="Times New Roman" w:cs="Times New Roman"/>
                <w:b/>
                <w:i/>
                <w:color w:val="F79646" w:themeColor="accent6"/>
              </w:rPr>
              <w:t>*</w:t>
            </w:r>
            <w:r>
              <w:rPr>
                <w:rFonts w:ascii="Times New Roman" w:hAnsi="Times New Roman" w:cs="Times New Roman"/>
                <w:i/>
                <w:color w:val="00B050"/>
              </w:rPr>
              <w:t xml:space="preserve"> </w:t>
            </w:r>
            <w:r w:rsidR="006C339F">
              <w:rPr>
                <w:rFonts w:ascii="Times New Roman" w:hAnsi="Times New Roman" w:cs="Times New Roman"/>
                <w:i/>
                <w:color w:val="00B05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 3°</w:t>
            </w:r>
          </w:p>
          <w:p w:rsidR="00984B6A" w:rsidRDefault="00984B6A" w:rsidP="00984B6A">
            <w:pPr>
              <w:rPr>
                <w:rFonts w:ascii="Times New Roman" w:hAnsi="Times New Roman" w:cs="Times New Roman"/>
                <w:i/>
                <w:color w:val="FF0000"/>
              </w:rPr>
            </w:pPr>
            <w:r>
              <w:rPr>
                <w:rFonts w:ascii="Times New Roman" w:hAnsi="Times New Roman" w:cs="Times New Roman"/>
                <w:i/>
                <w:color w:val="FF0000"/>
              </w:rPr>
              <w:t>L’usage d’internet dans la vie sociale et politique</w:t>
            </w:r>
          </w:p>
          <w:p w:rsidR="00984B6A" w:rsidRPr="00202412" w:rsidRDefault="00984B6A" w:rsidP="00984B6A">
            <w:pPr>
              <w:rPr>
                <w:rFonts w:ascii="Times New Roman" w:hAnsi="Times New Roman" w:cs="Times New Roman"/>
                <w:i/>
                <w:color w:val="FF0000"/>
              </w:rPr>
            </w:pPr>
          </w:p>
          <w:p w:rsidR="00984B6A" w:rsidRPr="0056756A" w:rsidRDefault="00984B6A" w:rsidP="00984B6A">
            <w:pPr>
              <w:rPr>
                <w:rFonts w:ascii="Times New Roman" w:hAnsi="Times New Roman" w:cs="Times New Roman"/>
                <w:i/>
                <w:color w:val="00B050"/>
              </w:rPr>
            </w:pPr>
            <w:r w:rsidRPr="0056756A">
              <w:rPr>
                <w:rFonts w:ascii="Times New Roman" w:hAnsi="Times New Roman" w:cs="Times New Roman"/>
                <w:i/>
                <w:color w:val="00B050"/>
              </w:rPr>
              <w:t xml:space="preserve">Les différentes dimensions de l’égalité, formes de discriminations </w:t>
            </w:r>
            <w:r w:rsidRPr="006D6C12">
              <w:rPr>
                <w:rFonts w:ascii="Times New Roman" w:hAnsi="Times New Roman" w:cs="Times New Roman"/>
                <w:b/>
                <w:i/>
                <w:color w:val="00B050"/>
              </w:rPr>
              <w:t xml:space="preserve">* </w:t>
            </w:r>
            <w:r w:rsidRPr="006D6C12">
              <w:rPr>
                <w:rFonts w:ascii="Times New Roman" w:hAnsi="Times New Roman" w:cs="Times New Roman"/>
                <w:b/>
                <w:i/>
                <w:color w:val="0070C0"/>
              </w:rPr>
              <w:t>*</w:t>
            </w:r>
            <w:r w:rsidRPr="0056756A">
              <w:rPr>
                <w:rFonts w:ascii="Times New Roman" w:hAnsi="Times New Roman" w:cs="Times New Roman"/>
                <w:i/>
                <w:color w:val="0070C0"/>
              </w:rPr>
              <w:t xml:space="preserve"> </w:t>
            </w:r>
            <w:r w:rsidRPr="00842519">
              <w:rPr>
                <w:rFonts w:ascii="Times New Roman" w:hAnsi="Times New Roman" w:cs="Times New Roman"/>
                <w:i/>
                <w:color w:val="FF0000"/>
              </w:rPr>
              <w:t>*</w:t>
            </w:r>
          </w:p>
          <w:p w:rsidR="00984B6A" w:rsidRPr="00202412" w:rsidRDefault="00984B6A" w:rsidP="00984B6A">
            <w:pPr>
              <w:rPr>
                <w:rFonts w:ascii="Times New Roman" w:hAnsi="Times New Roman" w:cs="Times New Roman"/>
                <w:i/>
                <w:color w:val="00B050"/>
              </w:rPr>
            </w:pPr>
            <w:r w:rsidRPr="00202412">
              <w:rPr>
                <w:rFonts w:ascii="Times New Roman" w:hAnsi="Times New Roman" w:cs="Times New Roman"/>
                <w:i/>
                <w:color w:val="00B050"/>
              </w:rPr>
              <w:t>Égalité et non-discrimination : la perspective temporelle et spatiale, la dimension biologique de la diversité humaine, sa dimension culturelle, l'expression littéraire de l'inégalité et de l'injustice, le rôle du droit, l'éducation au respect de la règle.</w:t>
            </w:r>
          </w:p>
          <w:p w:rsidR="00984B6A" w:rsidRDefault="00984B6A" w:rsidP="00984B6A">
            <w:pPr>
              <w:rPr>
                <w:rFonts w:ascii="Times New Roman" w:hAnsi="Times New Roman" w:cs="Times New Roman"/>
                <w:i/>
                <w:color w:val="00B050"/>
              </w:rPr>
            </w:pPr>
          </w:p>
          <w:p w:rsidR="006C339F" w:rsidRDefault="006C339F" w:rsidP="00984B6A">
            <w:pPr>
              <w:rPr>
                <w:rFonts w:ascii="Times New Roman" w:hAnsi="Times New Roman" w:cs="Times New Roman"/>
                <w:i/>
                <w:color w:val="00B050"/>
              </w:rPr>
            </w:pPr>
          </w:p>
          <w:p w:rsidR="00984B6A" w:rsidRPr="006C339F" w:rsidRDefault="00984B6A" w:rsidP="00984B6A">
            <w:pPr>
              <w:rPr>
                <w:rFonts w:ascii="Times New Roman" w:hAnsi="Times New Roman" w:cs="Times New Roman"/>
              </w:rPr>
            </w:pPr>
            <w:r w:rsidRPr="0056756A">
              <w:rPr>
                <w:rFonts w:ascii="Times New Roman" w:hAnsi="Times New Roman" w:cs="Times New Roman"/>
                <w:i/>
                <w:color w:val="00B050"/>
              </w:rPr>
              <w:lastRenderedPageBreak/>
              <w:t>Les principes de la laïcité</w:t>
            </w:r>
            <w:r>
              <w:rPr>
                <w:rFonts w:ascii="Times New Roman" w:hAnsi="Times New Roman" w:cs="Times New Roman"/>
                <w:i/>
                <w:color w:val="00B050"/>
              </w:rPr>
              <w:t xml:space="preserve"> </w:t>
            </w:r>
            <w:r w:rsidR="006C339F">
              <w:rPr>
                <w:rFonts w:ascii="Times New Roman" w:hAnsi="Times New Roman" w:cs="Times New Roman"/>
                <w:i/>
                <w:color w:val="00B05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w:t>
            </w:r>
          </w:p>
          <w:p w:rsidR="00984B6A" w:rsidRPr="0056756A" w:rsidRDefault="00984B6A" w:rsidP="00984B6A">
            <w:pPr>
              <w:rPr>
                <w:rFonts w:ascii="Times New Roman" w:hAnsi="Times New Roman" w:cs="Times New Roman"/>
                <w:i/>
                <w:color w:val="00B050"/>
              </w:rPr>
            </w:pPr>
          </w:p>
          <w:p w:rsidR="00984B6A" w:rsidRDefault="00984B6A" w:rsidP="00984B6A">
            <w:pPr>
              <w:rPr>
                <w:rFonts w:ascii="Times New Roman" w:hAnsi="Times New Roman" w:cs="Times New Roman"/>
                <w:color w:val="00B050"/>
              </w:rPr>
            </w:pPr>
          </w:p>
          <w:p w:rsidR="006C339F" w:rsidRDefault="006C339F" w:rsidP="00984B6A">
            <w:pPr>
              <w:rPr>
                <w:rFonts w:ascii="Times New Roman" w:hAnsi="Times New Roman" w:cs="Times New Roman"/>
                <w:color w:val="00B050"/>
              </w:rPr>
            </w:pPr>
          </w:p>
          <w:p w:rsidR="00984B6A" w:rsidRDefault="00984B6A" w:rsidP="00984B6A">
            <w:pPr>
              <w:rPr>
                <w:rFonts w:ascii="Times New Roman" w:hAnsi="Times New Roman" w:cs="Times New Roman"/>
                <w:color w:val="00B050"/>
              </w:rPr>
            </w:pPr>
            <w:r>
              <w:rPr>
                <w:rFonts w:ascii="Times New Roman" w:hAnsi="Times New Roman" w:cs="Times New Roman"/>
                <w:color w:val="00B050"/>
              </w:rPr>
              <w:t>La notion de bien commun (classe, école,  société)</w:t>
            </w:r>
          </w:p>
          <w:p w:rsidR="00984B6A" w:rsidRPr="006C339F" w:rsidRDefault="00984B6A" w:rsidP="00984B6A">
            <w:pPr>
              <w:rPr>
                <w:rFonts w:ascii="Times New Roman" w:hAnsi="Times New Roman" w:cs="Times New Roman"/>
                <w:color w:val="C00000"/>
                <w:sz w:val="20"/>
                <w:szCs w:val="20"/>
              </w:rPr>
            </w:pPr>
            <w:r>
              <w:rPr>
                <w:rFonts w:ascii="Times New Roman" w:hAnsi="Times New Roman" w:cs="Times New Roman"/>
                <w:color w:val="00B050"/>
              </w:rPr>
              <w:t xml:space="preserve">Valeurs personnelles et collectives ; intérêt général et intérêt personnel </w:t>
            </w:r>
            <w:r w:rsidR="006C339F" w:rsidRPr="006C339F">
              <w:rPr>
                <w:rFonts w:ascii="Times New Roman" w:hAnsi="Times New Roman" w:cs="Times New Roman"/>
                <w:sz w:val="20"/>
                <w:szCs w:val="20"/>
              </w:rPr>
              <w:t>g</w:t>
            </w:r>
            <w:r w:rsidRPr="006C339F">
              <w:rPr>
                <w:rFonts w:ascii="Times New Roman" w:hAnsi="Times New Roman" w:cs="Times New Roman"/>
                <w:sz w:val="20"/>
                <w:szCs w:val="20"/>
              </w:rPr>
              <w:t>éo</w:t>
            </w:r>
            <w:r w:rsidR="006C339F" w:rsidRPr="006C339F">
              <w:rPr>
                <w:rFonts w:ascii="Times New Roman" w:hAnsi="Times New Roman" w:cs="Times New Roman"/>
                <w:sz w:val="20"/>
                <w:szCs w:val="20"/>
              </w:rPr>
              <w:t>graphie</w:t>
            </w:r>
            <w:r w:rsidRPr="006C339F">
              <w:rPr>
                <w:rFonts w:ascii="Times New Roman" w:hAnsi="Times New Roman" w:cs="Times New Roman"/>
                <w:sz w:val="20"/>
                <w:szCs w:val="20"/>
              </w:rPr>
              <w:t> : acteurs, conflits d’usage</w:t>
            </w:r>
          </w:p>
          <w:p w:rsidR="00984B6A" w:rsidRPr="006C339F" w:rsidRDefault="00984B6A" w:rsidP="00984B6A">
            <w:pPr>
              <w:rPr>
                <w:rFonts w:ascii="Times New Roman" w:hAnsi="Times New Roman" w:cs="Times New Roman"/>
              </w:rPr>
            </w:pPr>
            <w:r>
              <w:rPr>
                <w:rFonts w:ascii="Times New Roman" w:hAnsi="Times New Roman" w:cs="Times New Roman"/>
                <w:color w:val="00B050"/>
              </w:rPr>
              <w:t xml:space="preserve">Le sens républicain de la nation </w:t>
            </w:r>
            <w:r w:rsidR="006C339F">
              <w:rPr>
                <w:rFonts w:ascii="Times New Roman" w:hAnsi="Times New Roman" w:cs="Times New Roman"/>
                <w:color w:val="00B05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 3°</w:t>
            </w:r>
          </w:p>
          <w:p w:rsidR="00984B6A" w:rsidRPr="006C339F" w:rsidRDefault="00984B6A" w:rsidP="00984B6A">
            <w:pPr>
              <w:rPr>
                <w:rFonts w:ascii="Times New Roman" w:hAnsi="Times New Roman" w:cs="Times New Roman"/>
                <w:b/>
              </w:rPr>
            </w:pPr>
            <w:r>
              <w:rPr>
                <w:rFonts w:ascii="Times New Roman" w:hAnsi="Times New Roman" w:cs="Times New Roman"/>
                <w:color w:val="00B050"/>
              </w:rPr>
              <w:t xml:space="preserve">Valeurs et devise de la République, valeurs UE </w:t>
            </w:r>
            <w:r w:rsidRPr="00055C1D">
              <w:rPr>
                <w:rFonts w:ascii="Times New Roman" w:hAnsi="Times New Roman" w:cs="Times New Roman"/>
                <w:b/>
                <w:color w:val="00B050"/>
              </w:rPr>
              <w:t xml:space="preserve">* </w:t>
            </w:r>
            <w:r w:rsidRPr="00055C1D">
              <w:rPr>
                <w:rFonts w:ascii="Times New Roman" w:hAnsi="Times New Roman" w:cs="Times New Roman"/>
                <w:b/>
                <w:color w:val="0070C0"/>
              </w:rPr>
              <w:t>*</w:t>
            </w:r>
            <w:r w:rsidRPr="00055C1D">
              <w:rPr>
                <w:rFonts w:ascii="Times New Roman" w:hAnsi="Times New Roman" w:cs="Times New Roman"/>
                <w:b/>
                <w:color w:val="00B050"/>
              </w:rPr>
              <w:t xml:space="preserve"> </w:t>
            </w:r>
            <w:r w:rsidRPr="00055C1D">
              <w:rPr>
                <w:rFonts w:ascii="Times New Roman" w:hAnsi="Times New Roman" w:cs="Times New Roman"/>
                <w:b/>
                <w:color w:val="FF0000"/>
              </w:rPr>
              <w:t xml:space="preserve">* </w:t>
            </w:r>
            <w:r w:rsidRPr="00055C1D">
              <w:rPr>
                <w:rFonts w:ascii="Times New Roman" w:hAnsi="Times New Roman" w:cs="Times New Roman"/>
                <w:b/>
                <w:color w:val="F79646" w:themeColor="accent6"/>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 3°</w:t>
            </w:r>
          </w:p>
          <w:p w:rsidR="00984B6A" w:rsidRPr="006C339F" w:rsidRDefault="00984B6A" w:rsidP="00984B6A">
            <w:pPr>
              <w:rPr>
                <w:rFonts w:ascii="Times New Roman" w:hAnsi="Times New Roman" w:cs="Times New Roman"/>
              </w:rPr>
            </w:pPr>
            <w:r w:rsidRPr="000B59C7">
              <w:rPr>
                <w:rFonts w:ascii="Times New Roman" w:hAnsi="Times New Roman" w:cs="Times New Roman"/>
                <w:color w:val="00B050"/>
              </w:rPr>
              <w:t>Libertés fondamentales</w:t>
            </w:r>
            <w:r>
              <w:rPr>
                <w:rFonts w:ascii="Times New Roman" w:hAnsi="Times New Roman" w:cs="Times New Roman"/>
                <w:color w:val="00B050"/>
              </w:rPr>
              <w:t xml:space="preserve"> </w:t>
            </w:r>
            <w:r w:rsidRPr="00055C1D">
              <w:rPr>
                <w:rFonts w:ascii="Times New Roman" w:hAnsi="Times New Roman" w:cs="Times New Roman"/>
                <w:b/>
                <w:color w:val="00B050"/>
              </w:rPr>
              <w:t xml:space="preserve">* </w:t>
            </w:r>
            <w:r w:rsidRPr="00055C1D">
              <w:rPr>
                <w:rFonts w:ascii="Times New Roman" w:hAnsi="Times New Roman" w:cs="Times New Roman"/>
                <w:b/>
                <w:color w:val="FF0000"/>
              </w:rPr>
              <w:t>*</w:t>
            </w:r>
            <w:r>
              <w:rPr>
                <w:rFonts w:ascii="Times New Roman" w:hAnsi="Times New Roman" w:cs="Times New Roman"/>
                <w:b/>
                <w:color w:val="FF000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 3°</w:t>
            </w:r>
          </w:p>
          <w:p w:rsidR="00984B6A" w:rsidRPr="006C339F" w:rsidRDefault="00984B6A" w:rsidP="00984B6A">
            <w:pPr>
              <w:rPr>
                <w:rFonts w:ascii="Times New Roman" w:hAnsi="Times New Roman" w:cs="Times New Roman"/>
              </w:rPr>
            </w:pPr>
            <w:r w:rsidRPr="0056756A">
              <w:rPr>
                <w:rFonts w:ascii="Times New Roman" w:hAnsi="Times New Roman" w:cs="Times New Roman"/>
                <w:color w:val="00B050"/>
              </w:rPr>
              <w:t>La laïcité</w:t>
            </w:r>
            <w:r>
              <w:rPr>
                <w:rFonts w:ascii="Times New Roman" w:hAnsi="Times New Roman" w:cs="Times New Roman"/>
                <w:color w:val="00B050"/>
              </w:rPr>
              <w:t xml:space="preserve"> </w:t>
            </w:r>
            <w:r w:rsidR="006C339F">
              <w:rPr>
                <w:rFonts w:ascii="Times New Roman" w:hAnsi="Times New Roman" w:cs="Times New Roman"/>
                <w:color w:val="00B05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w:t>
            </w:r>
          </w:p>
          <w:p w:rsidR="00984B6A" w:rsidRDefault="00984B6A" w:rsidP="00984B6A">
            <w:pPr>
              <w:rPr>
                <w:rFonts w:ascii="Times New Roman" w:hAnsi="Times New Roman" w:cs="Times New Roman"/>
                <w:color w:val="00B050"/>
              </w:rPr>
            </w:pPr>
          </w:p>
          <w:p w:rsidR="00984B6A" w:rsidRPr="00730FDA" w:rsidRDefault="00984B6A" w:rsidP="00984B6A">
            <w:pPr>
              <w:rPr>
                <w:rFonts w:ascii="Times New Roman" w:hAnsi="Times New Roman" w:cs="Times New Roman"/>
                <w:color w:val="FF0000"/>
              </w:rPr>
            </w:pPr>
            <w:r>
              <w:rPr>
                <w:rFonts w:ascii="Times New Roman" w:hAnsi="Times New Roman" w:cs="Times New Roman"/>
                <w:i/>
                <w:color w:val="00B050"/>
              </w:rPr>
              <w:t xml:space="preserve">Principes d’un Etat démocratique et traduction dans les institutions de la Vème République </w:t>
            </w:r>
            <w:r w:rsidRPr="00055C1D">
              <w:rPr>
                <w:rFonts w:ascii="Times New Roman" w:hAnsi="Times New Roman" w:cs="Times New Roman"/>
                <w:b/>
                <w:i/>
                <w:color w:val="00B050"/>
              </w:rPr>
              <w:t xml:space="preserve">* </w:t>
            </w:r>
            <w:r w:rsidRPr="00055C1D">
              <w:rPr>
                <w:rFonts w:ascii="Times New Roman" w:hAnsi="Times New Roman" w:cs="Times New Roman"/>
                <w:b/>
                <w:i/>
                <w:color w:val="FF0000"/>
              </w:rPr>
              <w:t>*</w:t>
            </w:r>
            <w:r w:rsidR="006C339F">
              <w:rPr>
                <w:rFonts w:ascii="Times New Roman" w:hAnsi="Times New Roman" w:cs="Times New Roman"/>
                <w:color w:val="C0000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3°</w:t>
            </w:r>
          </w:p>
          <w:p w:rsidR="00984B6A" w:rsidRDefault="00984B6A" w:rsidP="00984B6A">
            <w:pPr>
              <w:rPr>
                <w:rFonts w:ascii="Times New Roman" w:hAnsi="Times New Roman" w:cs="Times New Roman"/>
                <w:i/>
                <w:color w:val="FF0000"/>
              </w:rPr>
            </w:pPr>
          </w:p>
          <w:p w:rsidR="00984B6A" w:rsidRPr="006C339F" w:rsidRDefault="00984B6A" w:rsidP="00984B6A">
            <w:pPr>
              <w:rPr>
                <w:rFonts w:ascii="Times New Roman" w:hAnsi="Times New Roman" w:cs="Times New Roman"/>
              </w:rPr>
            </w:pPr>
            <w:r w:rsidRPr="003F75FC">
              <w:rPr>
                <w:rFonts w:ascii="Times New Roman" w:hAnsi="Times New Roman" w:cs="Times New Roman"/>
                <w:i/>
                <w:color w:val="00B050"/>
              </w:rPr>
              <w:t>Les libertés fondamentales et les droits fondamentaux</w:t>
            </w:r>
            <w:r w:rsidRPr="00055C1D">
              <w:rPr>
                <w:rFonts w:ascii="Times New Roman" w:hAnsi="Times New Roman" w:cs="Times New Roman"/>
                <w:b/>
                <w:i/>
                <w:color w:val="00B050"/>
              </w:rPr>
              <w:t xml:space="preserve">* </w:t>
            </w:r>
            <w:r w:rsidRPr="00055C1D">
              <w:rPr>
                <w:rFonts w:ascii="Times New Roman" w:hAnsi="Times New Roman" w:cs="Times New Roman"/>
                <w:b/>
                <w:i/>
                <w:color w:val="FF0000"/>
              </w:rPr>
              <w:t>*</w:t>
            </w:r>
            <w:r w:rsidRPr="003F75FC">
              <w:rPr>
                <w:rFonts w:ascii="Times New Roman" w:hAnsi="Times New Roman" w:cs="Times New Roman"/>
                <w:i/>
                <w:color w:val="FF0000"/>
              </w:rPr>
              <w:t xml:space="preserve"> </w:t>
            </w:r>
            <w:r w:rsidR="006C339F" w:rsidRPr="006C339F">
              <w:rPr>
                <w:rFonts w:ascii="Times New Roman" w:hAnsi="Times New Roman" w:cs="Times New Roman"/>
              </w:rPr>
              <w:t>h</w:t>
            </w:r>
            <w:r w:rsidRPr="006C339F">
              <w:rPr>
                <w:rFonts w:ascii="Times New Roman" w:hAnsi="Times New Roman" w:cs="Times New Roman"/>
              </w:rPr>
              <w:t>ist</w:t>
            </w:r>
            <w:r w:rsidR="006C339F" w:rsidRPr="006C339F">
              <w:rPr>
                <w:rFonts w:ascii="Times New Roman" w:hAnsi="Times New Roman" w:cs="Times New Roman"/>
              </w:rPr>
              <w:t>oire</w:t>
            </w:r>
            <w:r w:rsidRPr="006C339F">
              <w:rPr>
                <w:rFonts w:ascii="Times New Roman" w:hAnsi="Times New Roman" w:cs="Times New Roman"/>
              </w:rPr>
              <w:t xml:space="preserve"> 4°, 3°</w:t>
            </w:r>
          </w:p>
          <w:p w:rsidR="00984B6A" w:rsidRDefault="00984B6A" w:rsidP="00984B6A">
            <w:pPr>
              <w:rPr>
                <w:rFonts w:ascii="Times New Roman" w:hAnsi="Times New Roman" w:cs="Times New Roman"/>
                <w:i/>
                <w:color w:val="FF0000"/>
              </w:rPr>
            </w:pPr>
          </w:p>
          <w:p w:rsidR="00984B6A" w:rsidRPr="006C339F" w:rsidRDefault="00984B6A" w:rsidP="00984B6A">
            <w:pPr>
              <w:rPr>
                <w:rFonts w:ascii="Times New Roman" w:hAnsi="Times New Roman" w:cs="Times New Roman"/>
              </w:rPr>
            </w:pPr>
            <w:r w:rsidRPr="0064249B">
              <w:rPr>
                <w:rFonts w:ascii="Times New Roman" w:hAnsi="Times New Roman" w:cs="Times New Roman"/>
                <w:i/>
                <w:color w:val="00B050"/>
              </w:rPr>
              <w:t>Problèmes de la paix</w:t>
            </w:r>
            <w:r>
              <w:rPr>
                <w:rFonts w:ascii="Times New Roman" w:hAnsi="Times New Roman" w:cs="Times New Roman"/>
                <w:i/>
                <w:color w:val="00B050"/>
              </w:rPr>
              <w:t xml:space="preserve"> et de la guerre dans le monde et cause des conflits </w:t>
            </w:r>
            <w:r w:rsidR="006C339F">
              <w:rPr>
                <w:rFonts w:ascii="Times New Roman" w:hAnsi="Times New Roman" w:cs="Times New Roman"/>
                <w:i/>
                <w:color w:val="00B050"/>
              </w:rPr>
              <w:t xml:space="preserve"> </w:t>
            </w:r>
            <w:r w:rsidR="006C339F" w:rsidRPr="006C339F">
              <w:rPr>
                <w:rFonts w:ascii="Times New Roman" w:hAnsi="Times New Roman" w:cs="Times New Roman"/>
              </w:rPr>
              <w:t xml:space="preserve">histoire </w:t>
            </w:r>
            <w:r w:rsidRPr="006C339F">
              <w:rPr>
                <w:rFonts w:ascii="Times New Roman" w:hAnsi="Times New Roman" w:cs="Times New Roman"/>
              </w:rPr>
              <w:t>3°</w:t>
            </w:r>
          </w:p>
          <w:p w:rsidR="00984B6A" w:rsidRPr="003F75FC" w:rsidRDefault="00984B6A" w:rsidP="00984B6A">
            <w:pPr>
              <w:rPr>
                <w:rFonts w:ascii="Times New Roman" w:hAnsi="Times New Roman" w:cs="Times New Roman"/>
                <w:b/>
                <w:i/>
                <w:color w:val="00B050"/>
              </w:rPr>
            </w:pPr>
          </w:p>
        </w:tc>
      </w:tr>
    </w:tbl>
    <w:p w:rsidR="00310FA4" w:rsidRDefault="00310FA4">
      <w:pPr>
        <w:rPr>
          <w:b/>
          <w:color w:val="FF0000"/>
        </w:rPr>
      </w:pPr>
    </w:p>
    <w:tbl>
      <w:tblPr>
        <w:tblStyle w:val="Grilledutableau"/>
        <w:tblW w:w="15701" w:type="dxa"/>
        <w:tblLook w:val="04A0" w:firstRow="1" w:lastRow="0" w:firstColumn="1" w:lastColumn="0" w:noHBand="0" w:noVBand="1"/>
      </w:tblPr>
      <w:tblGrid>
        <w:gridCol w:w="7054"/>
        <w:gridCol w:w="3686"/>
        <w:gridCol w:w="4961"/>
      </w:tblGrid>
      <w:tr w:rsidR="008A5D99" w:rsidTr="00184393">
        <w:tc>
          <w:tcPr>
            <w:tcW w:w="7054" w:type="dxa"/>
          </w:tcPr>
          <w:p w:rsidR="008A5D99" w:rsidRDefault="008A5D99">
            <w:pPr>
              <w:rPr>
                <w:b/>
                <w:color w:val="FF0000"/>
              </w:rPr>
            </w:pPr>
            <w:r w:rsidRPr="0091381E">
              <w:rPr>
                <w:rFonts w:ascii="Times New Roman" w:eastAsia="Times New Roman" w:hAnsi="Times New Roman" w:cs="Times New Roman"/>
                <w:b/>
                <w:bCs/>
                <w:sz w:val="24"/>
                <w:szCs w:val="24"/>
                <w:lang w:eastAsia="fr-FR"/>
              </w:rPr>
              <w:t>Objectifs de formation</w:t>
            </w:r>
          </w:p>
        </w:tc>
        <w:tc>
          <w:tcPr>
            <w:tcW w:w="3686" w:type="dxa"/>
          </w:tcPr>
          <w:p w:rsidR="008A5D99" w:rsidRDefault="008A5D99">
            <w:pPr>
              <w:rPr>
                <w:b/>
                <w:color w:val="FF0000"/>
              </w:rPr>
            </w:pPr>
            <w:r>
              <w:rPr>
                <w:rFonts w:ascii="Times New Roman" w:eastAsia="Times New Roman" w:hAnsi="Times New Roman" w:cs="Times New Roman"/>
                <w:b/>
                <w:bCs/>
                <w:sz w:val="24"/>
                <w:szCs w:val="24"/>
                <w:lang w:eastAsia="fr-FR"/>
              </w:rPr>
              <w:t>Démarches</w:t>
            </w:r>
          </w:p>
        </w:tc>
        <w:tc>
          <w:tcPr>
            <w:tcW w:w="4961" w:type="dxa"/>
          </w:tcPr>
          <w:p w:rsidR="008A5D99" w:rsidRDefault="008A5D99" w:rsidP="006A756E">
            <w:pPr>
              <w:rPr>
                <w:b/>
                <w:color w:val="FF0000"/>
              </w:rPr>
            </w:pPr>
            <w:r>
              <w:rPr>
                <w:rFonts w:ascii="Times New Roman" w:eastAsia="Times New Roman" w:hAnsi="Times New Roman" w:cs="Times New Roman"/>
                <w:b/>
                <w:bCs/>
                <w:sz w:val="24"/>
                <w:szCs w:val="24"/>
                <w:lang w:eastAsia="fr-FR"/>
              </w:rPr>
              <w:t>Thèmes d’étude</w:t>
            </w:r>
            <w:r w:rsidR="006A756E">
              <w:rPr>
                <w:rFonts w:ascii="Times New Roman" w:eastAsia="Times New Roman" w:hAnsi="Times New Roman" w:cs="Times New Roman"/>
                <w:b/>
                <w:bCs/>
                <w:sz w:val="24"/>
                <w:szCs w:val="24"/>
                <w:lang w:eastAsia="fr-FR"/>
              </w:rPr>
              <w:t xml:space="preserve"> et </w:t>
            </w:r>
            <w:r>
              <w:rPr>
                <w:rFonts w:ascii="Times New Roman" w:eastAsia="Times New Roman" w:hAnsi="Times New Roman" w:cs="Times New Roman"/>
                <w:b/>
                <w:bCs/>
                <w:sz w:val="24"/>
                <w:szCs w:val="24"/>
                <w:lang w:eastAsia="fr-FR"/>
              </w:rPr>
              <w:t>de réflexion</w:t>
            </w:r>
          </w:p>
        </w:tc>
      </w:tr>
      <w:tr w:rsidR="008A5D99" w:rsidTr="00184393">
        <w:tc>
          <w:tcPr>
            <w:tcW w:w="7054" w:type="dxa"/>
          </w:tcPr>
          <w:p w:rsidR="008A5D99" w:rsidRPr="008A5D99" w:rsidRDefault="008A5D99">
            <w:pPr>
              <w:rPr>
                <w:rStyle w:val="lev"/>
                <w:rFonts w:ascii="Times New Roman" w:hAnsi="Times New Roman" w:cs="Times New Roman"/>
                <w:color w:val="F79646" w:themeColor="accent6"/>
                <w:u w:val="single"/>
              </w:rPr>
            </w:pPr>
            <w:r w:rsidRPr="008A5D99">
              <w:rPr>
                <w:rStyle w:val="lev"/>
                <w:rFonts w:ascii="Times New Roman" w:hAnsi="Times New Roman" w:cs="Times New Roman"/>
                <w:color w:val="F79646" w:themeColor="accent6"/>
                <w:u w:val="single"/>
              </w:rPr>
              <w:t>L'engagement : agir individuellement et collectivement</w:t>
            </w:r>
          </w:p>
          <w:p w:rsidR="008A5D99" w:rsidRPr="008A5D99" w:rsidRDefault="008A5D99">
            <w:pPr>
              <w:rPr>
                <w:rStyle w:val="lev"/>
                <w:rFonts w:ascii="Times New Roman" w:hAnsi="Times New Roman" w:cs="Times New Roman"/>
                <w:color w:val="F79646" w:themeColor="accent6"/>
                <w:u w:val="single"/>
              </w:rPr>
            </w:pPr>
          </w:p>
          <w:p w:rsidR="008A5D99" w:rsidRDefault="008A5D99">
            <w:pPr>
              <w:rPr>
                <w:rStyle w:val="lev"/>
                <w:rFonts w:ascii="Times New Roman" w:hAnsi="Times New Roman" w:cs="Times New Roman"/>
                <w:color w:val="F79646" w:themeColor="accent6"/>
              </w:rPr>
            </w:pPr>
            <w:r w:rsidRPr="008A5D99">
              <w:rPr>
                <w:rStyle w:val="lev"/>
                <w:rFonts w:ascii="Times New Roman" w:hAnsi="Times New Roman" w:cs="Times New Roman"/>
                <w:color w:val="F79646" w:themeColor="accent6"/>
              </w:rPr>
              <w:t>1. S'engager et assumer des responsabilités dans l'école et dans l'établissement.</w:t>
            </w:r>
          </w:p>
          <w:p w:rsidR="000B6B36" w:rsidRDefault="000B6B36">
            <w:pPr>
              <w:rPr>
                <w:rStyle w:val="lev"/>
                <w:rFonts w:ascii="Times New Roman" w:hAnsi="Times New Roman" w:cs="Times New Roman"/>
                <w:color w:val="F79646" w:themeColor="accent6"/>
              </w:rPr>
            </w:pPr>
          </w:p>
          <w:p w:rsidR="000B6B36" w:rsidRPr="000B6B36" w:rsidRDefault="000B6B36">
            <w:pPr>
              <w:rPr>
                <w:rFonts w:ascii="Times New Roman" w:hAnsi="Times New Roman" w:cs="Times New Roman"/>
                <w:color w:val="F79646" w:themeColor="accent6"/>
              </w:rPr>
            </w:pPr>
            <w:r w:rsidRPr="000B6B36">
              <w:rPr>
                <w:rFonts w:ascii="Times New Roman" w:hAnsi="Times New Roman" w:cs="Times New Roman"/>
                <w:b/>
                <w:color w:val="F79646" w:themeColor="accent6"/>
              </w:rPr>
              <w:t>S'engager</w:t>
            </w:r>
            <w:r w:rsidRPr="000B6B36">
              <w:rPr>
                <w:rFonts w:ascii="Times New Roman" w:hAnsi="Times New Roman" w:cs="Times New Roman"/>
                <w:color w:val="F79646" w:themeColor="accent6"/>
              </w:rPr>
              <w:t xml:space="preserve"> dans la réalisation d'un projet collectif (projet de classe, d'école, communal, national...)</w:t>
            </w:r>
          </w:p>
          <w:p w:rsidR="000B6B36" w:rsidRDefault="000B6B36">
            <w:pPr>
              <w:rPr>
                <w:rFonts w:ascii="Times New Roman" w:hAnsi="Times New Roman" w:cs="Times New Roman"/>
                <w:color w:val="F79646" w:themeColor="accent6"/>
              </w:rPr>
            </w:pPr>
          </w:p>
          <w:p w:rsidR="00E37D13" w:rsidRDefault="00E37D13">
            <w:pPr>
              <w:rPr>
                <w:rFonts w:ascii="Times New Roman" w:hAnsi="Times New Roman" w:cs="Times New Roman"/>
                <w:color w:val="F79646" w:themeColor="accent6"/>
              </w:rPr>
            </w:pPr>
          </w:p>
          <w:p w:rsidR="00E37D13" w:rsidRDefault="00E37D13">
            <w:pPr>
              <w:rPr>
                <w:rFonts w:ascii="Times New Roman" w:hAnsi="Times New Roman" w:cs="Times New Roman"/>
                <w:color w:val="F79646" w:themeColor="accent6"/>
              </w:rPr>
            </w:pPr>
          </w:p>
          <w:p w:rsidR="000B6B36" w:rsidRDefault="000B6B36">
            <w:pPr>
              <w:rPr>
                <w:rFonts w:ascii="Times New Roman" w:hAnsi="Times New Roman" w:cs="Times New Roman"/>
                <w:color w:val="F79646" w:themeColor="accent6"/>
              </w:rPr>
            </w:pPr>
            <w:r w:rsidRPr="000B6B36">
              <w:rPr>
                <w:rFonts w:ascii="Times New Roman" w:hAnsi="Times New Roman" w:cs="Times New Roman"/>
                <w:color w:val="F79646" w:themeColor="accent6"/>
              </w:rPr>
              <w:t xml:space="preserve">Pouvoir </w:t>
            </w:r>
            <w:r w:rsidRPr="000B6B36">
              <w:rPr>
                <w:rFonts w:ascii="Times New Roman" w:hAnsi="Times New Roman" w:cs="Times New Roman"/>
                <w:b/>
                <w:color w:val="F79646" w:themeColor="accent6"/>
              </w:rPr>
              <w:t>expliquer</w:t>
            </w:r>
            <w:r w:rsidRPr="000B6B36">
              <w:rPr>
                <w:rFonts w:ascii="Times New Roman" w:hAnsi="Times New Roman" w:cs="Times New Roman"/>
                <w:color w:val="F79646" w:themeColor="accent6"/>
              </w:rPr>
              <w:t xml:space="preserve"> ses choix </w:t>
            </w:r>
            <w:r w:rsidRPr="00055C1D">
              <w:rPr>
                <w:rFonts w:ascii="Times New Roman" w:hAnsi="Times New Roman" w:cs="Times New Roman"/>
                <w:b/>
                <w:color w:val="F79646" w:themeColor="accent6"/>
              </w:rPr>
              <w:t xml:space="preserve">* </w:t>
            </w:r>
            <w:r w:rsidRPr="00055C1D">
              <w:rPr>
                <w:rFonts w:ascii="Times New Roman" w:hAnsi="Times New Roman" w:cs="Times New Roman"/>
                <w:b/>
                <w:color w:val="00B050"/>
              </w:rPr>
              <w:t>*</w:t>
            </w:r>
            <w:r>
              <w:rPr>
                <w:rFonts w:ascii="Times New Roman" w:hAnsi="Times New Roman" w:cs="Times New Roman"/>
                <w:color w:val="F79646" w:themeColor="accent6"/>
              </w:rPr>
              <w:t xml:space="preserve"> </w:t>
            </w:r>
            <w:r w:rsidR="00E37D13">
              <w:rPr>
                <w:rFonts w:ascii="Times New Roman" w:hAnsi="Times New Roman" w:cs="Times New Roman"/>
                <w:color w:val="F79646" w:themeColor="accent6"/>
              </w:rPr>
              <w:t>et ses actes</w:t>
            </w:r>
          </w:p>
          <w:p w:rsidR="00581BDE" w:rsidRDefault="00581BDE">
            <w:pPr>
              <w:rPr>
                <w:rFonts w:ascii="Times New Roman" w:hAnsi="Times New Roman" w:cs="Times New Roman"/>
                <w:color w:val="F79646" w:themeColor="accent6"/>
              </w:rPr>
            </w:pPr>
          </w:p>
          <w:p w:rsidR="00581BDE" w:rsidRDefault="00581BDE">
            <w:pPr>
              <w:rPr>
                <w:rFonts w:ascii="Times New Roman" w:hAnsi="Times New Roman" w:cs="Times New Roman"/>
                <w:i/>
                <w:color w:val="F79646" w:themeColor="accent6"/>
              </w:rPr>
            </w:pPr>
          </w:p>
          <w:p w:rsidR="00581BDE" w:rsidRPr="00581BDE" w:rsidRDefault="00581BDE">
            <w:pPr>
              <w:rPr>
                <w:rFonts w:ascii="Times New Roman" w:hAnsi="Times New Roman" w:cs="Times New Roman"/>
                <w:i/>
                <w:color w:val="F79646" w:themeColor="accent6"/>
              </w:rPr>
            </w:pPr>
            <w:r w:rsidRPr="00581BDE">
              <w:rPr>
                <w:rFonts w:ascii="Times New Roman" w:hAnsi="Times New Roman" w:cs="Times New Roman"/>
                <w:b/>
                <w:i/>
                <w:color w:val="F79646" w:themeColor="accent6"/>
              </w:rPr>
              <w:t>Expliquer</w:t>
            </w:r>
            <w:r w:rsidRPr="00581BDE">
              <w:rPr>
                <w:rFonts w:ascii="Times New Roman" w:hAnsi="Times New Roman" w:cs="Times New Roman"/>
                <w:i/>
                <w:color w:val="F79646" w:themeColor="accent6"/>
              </w:rPr>
              <w:t xml:space="preserve"> le lien entre l'engagement et la responsabilité</w:t>
            </w:r>
          </w:p>
          <w:p w:rsidR="00E37D13" w:rsidRDefault="00E37D13" w:rsidP="00581BDE">
            <w:pPr>
              <w:jc w:val="center"/>
              <w:rPr>
                <w:rFonts w:ascii="Times New Roman" w:hAnsi="Times New Roman" w:cs="Times New Roman"/>
                <w:color w:val="F79646" w:themeColor="accent6"/>
              </w:rPr>
            </w:pPr>
          </w:p>
          <w:p w:rsidR="00E37D13" w:rsidRDefault="00E37D13">
            <w:pPr>
              <w:rPr>
                <w:rFonts w:ascii="Times New Roman" w:hAnsi="Times New Roman" w:cs="Times New Roman"/>
                <w:color w:val="F79646" w:themeColor="accent6"/>
              </w:rPr>
            </w:pPr>
          </w:p>
          <w:p w:rsidR="00581BDE" w:rsidRDefault="00581BDE">
            <w:pPr>
              <w:rPr>
                <w:rStyle w:val="lev"/>
                <w:rFonts w:ascii="Times New Roman" w:hAnsi="Times New Roman" w:cs="Times New Roman"/>
                <w:color w:val="F79646" w:themeColor="accent6"/>
              </w:rPr>
            </w:pPr>
          </w:p>
          <w:p w:rsidR="00581BDE" w:rsidRDefault="00581BDE">
            <w:pPr>
              <w:rPr>
                <w:rStyle w:val="lev"/>
                <w:rFonts w:ascii="Times New Roman" w:hAnsi="Times New Roman" w:cs="Times New Roman"/>
                <w:color w:val="F79646" w:themeColor="accent6"/>
              </w:rPr>
            </w:pPr>
          </w:p>
          <w:p w:rsidR="00581BDE" w:rsidRDefault="00581BDE">
            <w:pPr>
              <w:rPr>
                <w:rStyle w:val="lev"/>
                <w:rFonts w:ascii="Times New Roman" w:hAnsi="Times New Roman" w:cs="Times New Roman"/>
                <w:color w:val="F79646" w:themeColor="accent6"/>
              </w:rPr>
            </w:pPr>
          </w:p>
          <w:p w:rsidR="00581BDE" w:rsidRDefault="00581BDE">
            <w:pPr>
              <w:rPr>
                <w:rStyle w:val="lev"/>
                <w:rFonts w:ascii="Times New Roman" w:hAnsi="Times New Roman" w:cs="Times New Roman"/>
                <w:color w:val="F79646" w:themeColor="accent6"/>
              </w:rPr>
            </w:pPr>
          </w:p>
          <w:p w:rsidR="003B6A82" w:rsidRDefault="003B6A82">
            <w:pPr>
              <w:rPr>
                <w:rStyle w:val="lev"/>
                <w:rFonts w:ascii="Times New Roman" w:hAnsi="Times New Roman" w:cs="Times New Roman"/>
                <w:color w:val="F79646" w:themeColor="accent6"/>
              </w:rPr>
            </w:pPr>
          </w:p>
          <w:p w:rsidR="003B6A82" w:rsidRDefault="003B6A82">
            <w:pPr>
              <w:rPr>
                <w:rStyle w:val="lev"/>
                <w:rFonts w:ascii="Times New Roman" w:hAnsi="Times New Roman" w:cs="Times New Roman"/>
                <w:color w:val="F79646" w:themeColor="accent6"/>
              </w:rPr>
            </w:pPr>
          </w:p>
          <w:p w:rsidR="003B6A82" w:rsidRDefault="003B6A82">
            <w:pPr>
              <w:rPr>
                <w:rStyle w:val="lev"/>
                <w:rFonts w:ascii="Times New Roman" w:hAnsi="Times New Roman" w:cs="Times New Roman"/>
                <w:color w:val="F79646" w:themeColor="accent6"/>
              </w:rPr>
            </w:pPr>
          </w:p>
          <w:p w:rsidR="003B6A82" w:rsidRDefault="003B6A82">
            <w:pPr>
              <w:rPr>
                <w:rStyle w:val="lev"/>
                <w:rFonts w:ascii="Times New Roman" w:hAnsi="Times New Roman" w:cs="Times New Roman"/>
                <w:color w:val="F79646" w:themeColor="accent6"/>
              </w:rPr>
            </w:pPr>
          </w:p>
          <w:p w:rsidR="00C81C5F" w:rsidRDefault="00C81C5F">
            <w:pPr>
              <w:rPr>
                <w:rStyle w:val="lev"/>
                <w:rFonts w:ascii="Times New Roman" w:hAnsi="Times New Roman" w:cs="Times New Roman"/>
                <w:color w:val="F79646" w:themeColor="accent6"/>
              </w:rPr>
            </w:pPr>
          </w:p>
          <w:p w:rsidR="00E37D13" w:rsidRPr="00581BDE" w:rsidRDefault="00E37D13">
            <w:pPr>
              <w:rPr>
                <w:rStyle w:val="lev"/>
                <w:rFonts w:ascii="Times New Roman" w:hAnsi="Times New Roman" w:cs="Times New Roman"/>
                <w:color w:val="F79646" w:themeColor="accent6"/>
              </w:rPr>
            </w:pPr>
            <w:r w:rsidRPr="00581BDE">
              <w:rPr>
                <w:rStyle w:val="lev"/>
                <w:rFonts w:ascii="Times New Roman" w:hAnsi="Times New Roman" w:cs="Times New Roman"/>
                <w:color w:val="F79646" w:themeColor="accent6"/>
              </w:rPr>
              <w:t>2. Prendre en charge des aspects de la vie collective et de l'environnement et développer une conscience citoyenne, sociale et écologique</w:t>
            </w:r>
          </w:p>
          <w:p w:rsidR="00E37D13" w:rsidRPr="00581BDE" w:rsidRDefault="00E37D13">
            <w:pPr>
              <w:rPr>
                <w:rStyle w:val="lev"/>
                <w:rFonts w:ascii="Times New Roman" w:hAnsi="Times New Roman" w:cs="Times New Roman"/>
                <w:color w:val="F79646" w:themeColor="accent6"/>
              </w:rPr>
            </w:pPr>
          </w:p>
          <w:p w:rsidR="00E37D13" w:rsidRPr="003B6A82" w:rsidRDefault="00E37D13">
            <w:pPr>
              <w:rPr>
                <w:rFonts w:ascii="Times New Roman" w:hAnsi="Times New Roman" w:cs="Times New Roman"/>
                <w:b/>
                <w:color w:val="F79646" w:themeColor="accent6"/>
              </w:rPr>
            </w:pPr>
            <w:r w:rsidRPr="003B6A82">
              <w:rPr>
                <w:rFonts w:ascii="Times New Roman" w:hAnsi="Times New Roman" w:cs="Times New Roman"/>
                <w:b/>
                <w:color w:val="F79646" w:themeColor="accent6"/>
              </w:rPr>
              <w:t>Savoir participer et prendre sa place dans un groupe</w:t>
            </w:r>
          </w:p>
          <w:p w:rsidR="00581BDE" w:rsidRDefault="00581BDE">
            <w:pPr>
              <w:rPr>
                <w:rFonts w:ascii="Times New Roman" w:hAnsi="Times New Roman" w:cs="Times New Roman"/>
                <w:b/>
                <w:color w:val="F79646" w:themeColor="accent6"/>
              </w:rPr>
            </w:pPr>
          </w:p>
          <w:p w:rsidR="00E37D13" w:rsidRPr="00E37D13" w:rsidRDefault="00E37D13">
            <w:pPr>
              <w:rPr>
                <w:rFonts w:ascii="Times New Roman" w:hAnsi="Times New Roman" w:cs="Times New Roman"/>
                <w:color w:val="F79646" w:themeColor="accent6"/>
              </w:rPr>
            </w:pPr>
            <w:r w:rsidRPr="00E37D13">
              <w:rPr>
                <w:rFonts w:ascii="Times New Roman" w:hAnsi="Times New Roman" w:cs="Times New Roman"/>
                <w:b/>
                <w:color w:val="F79646" w:themeColor="accent6"/>
              </w:rPr>
              <w:t>Expliquer</w:t>
            </w:r>
            <w:r w:rsidRPr="00E37D13">
              <w:rPr>
                <w:rFonts w:ascii="Times New Roman" w:hAnsi="Times New Roman" w:cs="Times New Roman"/>
                <w:color w:val="F79646" w:themeColor="accent6"/>
              </w:rPr>
              <w:t xml:space="preserve"> en mots simples la fraternité et la solidarité</w:t>
            </w:r>
            <w:r w:rsidR="00581BDE">
              <w:rPr>
                <w:rFonts w:ascii="Times New Roman" w:hAnsi="Times New Roman" w:cs="Times New Roman"/>
                <w:color w:val="F79646" w:themeColor="accent6"/>
              </w:rPr>
              <w:t xml:space="preserve"> </w:t>
            </w:r>
            <w:r w:rsidR="00581BDE" w:rsidRPr="00055C1D">
              <w:rPr>
                <w:rFonts w:ascii="Times New Roman" w:hAnsi="Times New Roman" w:cs="Times New Roman"/>
                <w:b/>
                <w:color w:val="F79646" w:themeColor="accent6"/>
              </w:rPr>
              <w:t xml:space="preserve">* </w:t>
            </w:r>
            <w:r w:rsidR="00581BDE" w:rsidRPr="00055C1D">
              <w:rPr>
                <w:rFonts w:ascii="Times New Roman" w:hAnsi="Times New Roman" w:cs="Times New Roman"/>
                <w:b/>
                <w:color w:val="0070C0"/>
              </w:rPr>
              <w:t>*</w:t>
            </w:r>
            <w:r w:rsidR="00581BDE" w:rsidRPr="00055C1D">
              <w:rPr>
                <w:rFonts w:ascii="Times New Roman" w:hAnsi="Times New Roman" w:cs="Times New Roman"/>
                <w:b/>
                <w:color w:val="F79646" w:themeColor="accent6"/>
              </w:rPr>
              <w:t xml:space="preserve"> </w:t>
            </w:r>
            <w:r w:rsidR="00581BDE" w:rsidRPr="00055C1D">
              <w:rPr>
                <w:rFonts w:ascii="Times New Roman" w:hAnsi="Times New Roman" w:cs="Times New Roman"/>
                <w:b/>
                <w:color w:val="00B050"/>
              </w:rPr>
              <w:t>*</w:t>
            </w:r>
            <w:r w:rsidR="00581BDE" w:rsidRPr="00055C1D">
              <w:rPr>
                <w:rFonts w:ascii="Times New Roman" w:hAnsi="Times New Roman" w:cs="Times New Roman"/>
                <w:b/>
                <w:color w:val="F79646" w:themeColor="accent6"/>
              </w:rPr>
              <w:t xml:space="preserve"> </w:t>
            </w:r>
            <w:r w:rsidR="00581BDE" w:rsidRPr="00055C1D">
              <w:rPr>
                <w:rFonts w:ascii="Times New Roman" w:hAnsi="Times New Roman" w:cs="Times New Roman"/>
                <w:b/>
                <w:color w:val="FF0000"/>
              </w:rPr>
              <w:t>*</w:t>
            </w:r>
          </w:p>
          <w:p w:rsidR="00E37D13" w:rsidRDefault="00E37D13">
            <w:pPr>
              <w:rPr>
                <w:rFonts w:ascii="Times New Roman" w:hAnsi="Times New Roman" w:cs="Times New Roman"/>
                <w:b/>
                <w:color w:val="FF0000"/>
                <w:u w:val="single"/>
              </w:rPr>
            </w:pPr>
          </w:p>
          <w:p w:rsidR="00581BDE" w:rsidRDefault="00581BDE">
            <w:pPr>
              <w:rPr>
                <w:rFonts w:ascii="Times New Roman" w:hAnsi="Times New Roman" w:cs="Times New Roman"/>
                <w:b/>
                <w:color w:val="FF0000"/>
                <w:u w:val="single"/>
              </w:rPr>
            </w:pPr>
          </w:p>
          <w:p w:rsidR="00581BDE" w:rsidRDefault="00581BDE">
            <w:pPr>
              <w:rPr>
                <w:rFonts w:ascii="Times New Roman" w:hAnsi="Times New Roman" w:cs="Times New Roman"/>
                <w:b/>
                <w:color w:val="FF0000"/>
                <w:u w:val="single"/>
              </w:rPr>
            </w:pPr>
          </w:p>
          <w:p w:rsidR="00581BDE" w:rsidRDefault="00581BDE">
            <w:pPr>
              <w:rPr>
                <w:rFonts w:ascii="Times New Roman" w:hAnsi="Times New Roman" w:cs="Times New Roman"/>
                <w:b/>
                <w:color w:val="FF0000"/>
                <w:u w:val="single"/>
              </w:rPr>
            </w:pPr>
          </w:p>
          <w:p w:rsidR="00730FDA" w:rsidRDefault="00730FDA">
            <w:pPr>
              <w:rPr>
                <w:b/>
                <w:i/>
                <w:color w:val="F79646" w:themeColor="accent6"/>
              </w:rPr>
            </w:pPr>
          </w:p>
          <w:p w:rsidR="00581BDE" w:rsidRPr="00D124B7" w:rsidRDefault="00581BDE">
            <w:pPr>
              <w:rPr>
                <w:rFonts w:ascii="Times New Roman" w:hAnsi="Times New Roman" w:cs="Times New Roman"/>
                <w:i/>
                <w:color w:val="F79646" w:themeColor="accent6"/>
              </w:rPr>
            </w:pPr>
            <w:r w:rsidRPr="00D124B7">
              <w:rPr>
                <w:rFonts w:ascii="Times New Roman" w:hAnsi="Times New Roman" w:cs="Times New Roman"/>
                <w:b/>
                <w:i/>
                <w:color w:val="F79646" w:themeColor="accent6"/>
              </w:rPr>
              <w:t>Expliquer</w:t>
            </w:r>
            <w:r w:rsidRPr="00D124B7">
              <w:rPr>
                <w:rFonts w:ascii="Times New Roman" w:hAnsi="Times New Roman" w:cs="Times New Roman"/>
                <w:i/>
                <w:color w:val="F79646" w:themeColor="accent6"/>
              </w:rPr>
              <w:t xml:space="preserve"> le sens et l'importance de l'engagement individuel ou collectif des citoyens dans une démocratie</w:t>
            </w:r>
          </w:p>
          <w:p w:rsidR="00581BDE" w:rsidRPr="00D124B7" w:rsidRDefault="00581BDE">
            <w:pPr>
              <w:rPr>
                <w:rFonts w:ascii="Times New Roman" w:hAnsi="Times New Roman" w:cs="Times New Roman"/>
                <w:i/>
                <w:color w:val="F79646" w:themeColor="accent6"/>
              </w:rPr>
            </w:pPr>
          </w:p>
          <w:p w:rsidR="00581BDE" w:rsidRPr="00D124B7" w:rsidRDefault="00581BDE">
            <w:pPr>
              <w:rPr>
                <w:rFonts w:ascii="Times New Roman" w:hAnsi="Times New Roman" w:cs="Times New Roman"/>
                <w:b/>
                <w:i/>
                <w:color w:val="F79646" w:themeColor="accent6"/>
                <w:u w:val="single"/>
              </w:rPr>
            </w:pPr>
            <w:r w:rsidRPr="00D124B7">
              <w:rPr>
                <w:rFonts w:ascii="Times New Roman" w:hAnsi="Times New Roman" w:cs="Times New Roman"/>
                <w:b/>
                <w:i/>
                <w:color w:val="F79646" w:themeColor="accent6"/>
              </w:rPr>
              <w:t xml:space="preserve">Connaître </w:t>
            </w:r>
            <w:r w:rsidRPr="00D124B7">
              <w:rPr>
                <w:rFonts w:ascii="Times New Roman" w:hAnsi="Times New Roman" w:cs="Times New Roman"/>
                <w:i/>
                <w:color w:val="F79646" w:themeColor="accent6"/>
              </w:rPr>
              <w:t>les principaux droits sociaux</w:t>
            </w:r>
          </w:p>
          <w:p w:rsidR="00581BDE" w:rsidRPr="00D124B7" w:rsidRDefault="00581BDE">
            <w:pPr>
              <w:rPr>
                <w:rFonts w:ascii="Times New Roman" w:hAnsi="Times New Roman" w:cs="Times New Roman"/>
                <w:b/>
                <w:color w:val="FF0000"/>
                <w:u w:val="single"/>
              </w:rPr>
            </w:pPr>
          </w:p>
          <w:p w:rsidR="00581BDE" w:rsidRPr="00D124B7" w:rsidRDefault="00581BDE">
            <w:pPr>
              <w:rPr>
                <w:rFonts w:ascii="Times New Roman" w:hAnsi="Times New Roman" w:cs="Times New Roman"/>
                <w:b/>
                <w:color w:val="FF0000"/>
                <w:u w:val="single"/>
              </w:rPr>
            </w:pPr>
          </w:p>
          <w:p w:rsidR="003B6A82" w:rsidRPr="00D124B7" w:rsidRDefault="003B6A82">
            <w:pPr>
              <w:rPr>
                <w:rFonts w:ascii="Times New Roman" w:hAnsi="Times New Roman" w:cs="Times New Roman"/>
                <w:b/>
                <w:color w:val="FF0000"/>
                <w:u w:val="single"/>
              </w:rPr>
            </w:pPr>
          </w:p>
          <w:p w:rsidR="003B6A82" w:rsidRPr="00D124B7" w:rsidRDefault="003B6A82">
            <w:pPr>
              <w:rPr>
                <w:rFonts w:ascii="Times New Roman" w:hAnsi="Times New Roman" w:cs="Times New Roman"/>
                <w:b/>
                <w:color w:val="FF0000"/>
                <w:u w:val="single"/>
              </w:rPr>
            </w:pPr>
          </w:p>
          <w:p w:rsidR="003B6A82" w:rsidRPr="00D124B7" w:rsidRDefault="003B6A82">
            <w:pPr>
              <w:rPr>
                <w:rFonts w:ascii="Times New Roman" w:hAnsi="Times New Roman" w:cs="Times New Roman"/>
                <w:b/>
                <w:color w:val="FF0000"/>
                <w:u w:val="single"/>
              </w:rPr>
            </w:pPr>
          </w:p>
          <w:p w:rsidR="003B6A82" w:rsidRPr="00D124B7" w:rsidRDefault="003B6A82">
            <w:pPr>
              <w:rPr>
                <w:rFonts w:ascii="Times New Roman" w:hAnsi="Times New Roman" w:cs="Times New Roman"/>
                <w:b/>
                <w:color w:val="F79646" w:themeColor="accent6"/>
              </w:rPr>
            </w:pPr>
          </w:p>
          <w:p w:rsidR="003B6A82" w:rsidRPr="00D124B7" w:rsidRDefault="003B6A82">
            <w:pPr>
              <w:rPr>
                <w:rFonts w:ascii="Times New Roman" w:hAnsi="Times New Roman" w:cs="Times New Roman"/>
                <w:i/>
                <w:color w:val="F79646" w:themeColor="accent6"/>
              </w:rPr>
            </w:pPr>
            <w:r w:rsidRPr="00D124B7">
              <w:rPr>
                <w:rFonts w:ascii="Times New Roman" w:hAnsi="Times New Roman" w:cs="Times New Roman"/>
                <w:b/>
                <w:i/>
                <w:color w:val="F79646" w:themeColor="accent6"/>
              </w:rPr>
              <w:t>Comprendre</w:t>
            </w:r>
            <w:r w:rsidRPr="00D124B7">
              <w:rPr>
                <w:rFonts w:ascii="Times New Roman" w:hAnsi="Times New Roman" w:cs="Times New Roman"/>
                <w:i/>
                <w:color w:val="F79646" w:themeColor="accent6"/>
              </w:rPr>
              <w:t xml:space="preserve"> la relation entre l'engagement des citoyens dans la cité et l'engagement des élèves dans l'établissement</w:t>
            </w:r>
          </w:p>
          <w:p w:rsidR="00C81C5F" w:rsidRPr="00D124B7" w:rsidRDefault="00C81C5F">
            <w:pPr>
              <w:rPr>
                <w:rFonts w:ascii="Times New Roman" w:hAnsi="Times New Roman" w:cs="Times New Roman"/>
                <w:i/>
                <w:color w:val="F79646" w:themeColor="accent6"/>
              </w:rPr>
            </w:pPr>
          </w:p>
          <w:p w:rsidR="00C81C5F" w:rsidRPr="00D124B7" w:rsidRDefault="00C81C5F">
            <w:pPr>
              <w:rPr>
                <w:rFonts w:ascii="Times New Roman" w:hAnsi="Times New Roman" w:cs="Times New Roman"/>
                <w:i/>
                <w:color w:val="F79646" w:themeColor="accent6"/>
              </w:rPr>
            </w:pPr>
          </w:p>
          <w:p w:rsidR="00C81C5F" w:rsidRDefault="00C81C5F">
            <w:pPr>
              <w:rPr>
                <w:i/>
                <w:color w:val="F79646" w:themeColor="accent6"/>
              </w:rPr>
            </w:pPr>
          </w:p>
          <w:p w:rsidR="00C81C5F" w:rsidRDefault="00C81C5F">
            <w:pPr>
              <w:rPr>
                <w:rFonts w:ascii="Times New Roman" w:hAnsi="Times New Roman" w:cs="Times New Roman"/>
                <w:b/>
                <w:i/>
                <w:color w:val="F79646" w:themeColor="accent6"/>
              </w:rPr>
            </w:pPr>
          </w:p>
          <w:p w:rsidR="00C81C5F" w:rsidRDefault="00C81C5F">
            <w:pPr>
              <w:rPr>
                <w:rFonts w:ascii="Times New Roman" w:hAnsi="Times New Roman" w:cs="Times New Roman"/>
                <w:b/>
                <w:i/>
                <w:color w:val="F79646" w:themeColor="accent6"/>
              </w:rPr>
            </w:pPr>
          </w:p>
          <w:p w:rsidR="00C81C5F" w:rsidRPr="00C81C5F" w:rsidRDefault="00C81C5F">
            <w:pPr>
              <w:rPr>
                <w:rFonts w:ascii="Times New Roman" w:hAnsi="Times New Roman" w:cs="Times New Roman"/>
                <w:b/>
                <w:i/>
                <w:color w:val="FF0000"/>
                <w:u w:val="single"/>
              </w:rPr>
            </w:pPr>
            <w:r w:rsidRPr="00C81C5F">
              <w:rPr>
                <w:rFonts w:ascii="Times New Roman" w:hAnsi="Times New Roman" w:cs="Times New Roman"/>
                <w:b/>
                <w:i/>
                <w:color w:val="F79646" w:themeColor="accent6"/>
              </w:rPr>
              <w:t>Connaître</w:t>
            </w:r>
            <w:r w:rsidRPr="00C81C5F">
              <w:rPr>
                <w:rFonts w:ascii="Times New Roman" w:hAnsi="Times New Roman" w:cs="Times New Roman"/>
                <w:i/>
                <w:color w:val="F79646" w:themeColor="accent6"/>
              </w:rPr>
              <w:t xml:space="preserve"> les grands principes qui régissent la Défense nationale</w:t>
            </w:r>
          </w:p>
        </w:tc>
        <w:tc>
          <w:tcPr>
            <w:tcW w:w="3686" w:type="dxa"/>
          </w:tcPr>
          <w:p w:rsidR="008A5D99" w:rsidRDefault="008A5D99">
            <w:pPr>
              <w:rPr>
                <w:b/>
                <w:color w:val="FF0000"/>
              </w:rPr>
            </w:pPr>
          </w:p>
          <w:p w:rsidR="000B6B36" w:rsidRPr="000B6B36" w:rsidRDefault="000B6B36">
            <w:pPr>
              <w:rPr>
                <w:rFonts w:ascii="Times New Roman" w:hAnsi="Times New Roman" w:cs="Times New Roman"/>
              </w:rPr>
            </w:pPr>
            <w:r w:rsidRPr="000B6B36">
              <w:rPr>
                <w:rFonts w:ascii="Times New Roman" w:hAnsi="Times New Roman" w:cs="Times New Roman"/>
              </w:rPr>
              <w:t>Débat</w:t>
            </w:r>
          </w:p>
          <w:p w:rsidR="000B6B36" w:rsidRPr="000B6B36" w:rsidRDefault="000B6B36">
            <w:pPr>
              <w:rPr>
                <w:rFonts w:ascii="Times New Roman" w:hAnsi="Times New Roman" w:cs="Times New Roman"/>
              </w:rPr>
            </w:pPr>
            <w:r w:rsidRPr="000B6B36">
              <w:rPr>
                <w:rFonts w:ascii="Times New Roman" w:hAnsi="Times New Roman" w:cs="Times New Roman"/>
              </w:rPr>
              <w:t>Quelques grandes figures de l’engagement</w:t>
            </w:r>
          </w:p>
          <w:p w:rsidR="000B6B36" w:rsidRPr="000B6B36" w:rsidRDefault="000B6B36">
            <w:pPr>
              <w:rPr>
                <w:rFonts w:ascii="Times New Roman" w:hAnsi="Times New Roman" w:cs="Times New Roman"/>
              </w:rPr>
            </w:pPr>
          </w:p>
          <w:p w:rsidR="000B6B36" w:rsidRPr="000B6B36" w:rsidRDefault="000B6B36">
            <w:pPr>
              <w:rPr>
                <w:rFonts w:ascii="Times New Roman" w:hAnsi="Times New Roman" w:cs="Times New Roman"/>
              </w:rPr>
            </w:pPr>
          </w:p>
          <w:p w:rsidR="00E37D13" w:rsidRDefault="00E37D13">
            <w:pPr>
              <w:rPr>
                <w:rFonts w:ascii="Times New Roman" w:hAnsi="Times New Roman" w:cs="Times New Roman"/>
              </w:rPr>
            </w:pPr>
          </w:p>
          <w:p w:rsidR="000B6B36" w:rsidRPr="000B6B36" w:rsidRDefault="000B6B36">
            <w:pPr>
              <w:rPr>
                <w:rFonts w:ascii="Times New Roman" w:hAnsi="Times New Roman" w:cs="Times New Roman"/>
              </w:rPr>
            </w:pPr>
            <w:r w:rsidRPr="000B6B36">
              <w:rPr>
                <w:rFonts w:ascii="Times New Roman" w:hAnsi="Times New Roman" w:cs="Times New Roman"/>
              </w:rPr>
              <w:t>APS</w:t>
            </w:r>
          </w:p>
          <w:p w:rsidR="000B6B36" w:rsidRDefault="000B6B36">
            <w:pPr>
              <w:rPr>
                <w:rFonts w:ascii="Times New Roman" w:hAnsi="Times New Roman" w:cs="Times New Roman"/>
              </w:rPr>
            </w:pPr>
            <w:proofErr w:type="spellStart"/>
            <w:r w:rsidRPr="000B6B36">
              <w:rPr>
                <w:rFonts w:ascii="Times New Roman" w:hAnsi="Times New Roman" w:cs="Times New Roman"/>
              </w:rPr>
              <w:t>Aper</w:t>
            </w:r>
            <w:proofErr w:type="spellEnd"/>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Pr="00581BDE" w:rsidRDefault="00581BDE">
            <w:pPr>
              <w:rPr>
                <w:rFonts w:ascii="Times New Roman" w:hAnsi="Times New Roman" w:cs="Times New Roman"/>
              </w:rPr>
            </w:pPr>
            <w:r w:rsidRPr="00581BDE">
              <w:rPr>
                <w:rFonts w:ascii="Times New Roman" w:hAnsi="Times New Roman" w:cs="Times New Roman"/>
              </w:rPr>
              <w:t>Création et animation de club ou d'association dans l'établissement, participation au foyer socio-éduca</w:t>
            </w:r>
            <w:r>
              <w:rPr>
                <w:rFonts w:ascii="Times New Roman" w:hAnsi="Times New Roman" w:cs="Times New Roman"/>
              </w:rPr>
              <w:t>tif et à l'association sportive</w:t>
            </w: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3B6A82" w:rsidRDefault="003B6A82">
            <w:pPr>
              <w:rPr>
                <w:rFonts w:ascii="Times New Roman" w:hAnsi="Times New Roman" w:cs="Times New Roman"/>
              </w:rPr>
            </w:pPr>
          </w:p>
          <w:p w:rsidR="003B6A82" w:rsidRDefault="003B6A82">
            <w:pPr>
              <w:rPr>
                <w:rFonts w:ascii="Times New Roman" w:hAnsi="Times New Roman" w:cs="Times New Roman"/>
              </w:rPr>
            </w:pPr>
          </w:p>
          <w:p w:rsidR="00C81C5F" w:rsidRDefault="00C81C5F">
            <w:pPr>
              <w:rPr>
                <w:rFonts w:ascii="Times New Roman" w:hAnsi="Times New Roman" w:cs="Times New Roman"/>
              </w:rPr>
            </w:pPr>
          </w:p>
          <w:p w:rsidR="00C81C5F" w:rsidRDefault="00C81C5F">
            <w:pPr>
              <w:rPr>
                <w:rFonts w:ascii="Times New Roman" w:hAnsi="Times New Roman" w:cs="Times New Roman"/>
              </w:rPr>
            </w:pPr>
          </w:p>
          <w:p w:rsidR="00C81C5F" w:rsidRDefault="00C81C5F">
            <w:pPr>
              <w:rPr>
                <w:rFonts w:ascii="Times New Roman" w:hAnsi="Times New Roman" w:cs="Times New Roman"/>
              </w:rPr>
            </w:pPr>
          </w:p>
          <w:p w:rsidR="00C81C5F" w:rsidRDefault="00C81C5F">
            <w:pPr>
              <w:rPr>
                <w:rFonts w:ascii="Times New Roman" w:hAnsi="Times New Roman" w:cs="Times New Roman"/>
              </w:rPr>
            </w:pPr>
          </w:p>
          <w:p w:rsidR="00C81C5F" w:rsidRDefault="00C81C5F">
            <w:pPr>
              <w:rPr>
                <w:rFonts w:ascii="Times New Roman" w:hAnsi="Times New Roman" w:cs="Times New Roman"/>
              </w:rPr>
            </w:pPr>
          </w:p>
          <w:p w:rsidR="00581BDE" w:rsidRDefault="00581BDE">
            <w:pPr>
              <w:rPr>
                <w:rFonts w:ascii="Times New Roman" w:hAnsi="Times New Roman" w:cs="Times New Roman"/>
              </w:rPr>
            </w:pPr>
            <w:r>
              <w:rPr>
                <w:rFonts w:ascii="Times New Roman" w:hAnsi="Times New Roman" w:cs="Times New Roman"/>
              </w:rPr>
              <w:t>Etude du préambule de la Constitution de 1946</w:t>
            </w: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581BDE" w:rsidRDefault="00581BDE">
            <w:pPr>
              <w:rPr>
                <w:rFonts w:ascii="Times New Roman" w:hAnsi="Times New Roman" w:cs="Times New Roman"/>
              </w:rPr>
            </w:pPr>
          </w:p>
          <w:p w:rsidR="003B6A82" w:rsidRDefault="003B6A82">
            <w:pPr>
              <w:rPr>
                <w:b/>
                <w:color w:val="FF0000"/>
              </w:rPr>
            </w:pPr>
          </w:p>
          <w:p w:rsidR="00730FDA" w:rsidRDefault="00730FDA">
            <w:pPr>
              <w:rPr>
                <w:rFonts w:ascii="Times New Roman" w:hAnsi="Times New Roman" w:cs="Times New Roman"/>
              </w:rPr>
            </w:pPr>
          </w:p>
          <w:p w:rsidR="003B6A82" w:rsidRPr="003B6A82" w:rsidRDefault="003B6A82">
            <w:pPr>
              <w:rPr>
                <w:rFonts w:ascii="Times New Roman" w:hAnsi="Times New Roman" w:cs="Times New Roman"/>
              </w:rPr>
            </w:pPr>
            <w:r w:rsidRPr="003B6A82">
              <w:rPr>
                <w:rFonts w:ascii="Times New Roman" w:hAnsi="Times New Roman" w:cs="Times New Roman"/>
              </w:rPr>
              <w:t>Instances participatives associant les représentants des élèves</w:t>
            </w:r>
          </w:p>
          <w:p w:rsidR="003B6A82" w:rsidRPr="003B6A82" w:rsidRDefault="003B6A82">
            <w:pPr>
              <w:rPr>
                <w:rFonts w:ascii="Times New Roman" w:hAnsi="Times New Roman" w:cs="Times New Roman"/>
              </w:rPr>
            </w:pPr>
          </w:p>
          <w:p w:rsidR="003B6A82" w:rsidRDefault="003B6A82">
            <w:r w:rsidRPr="003B6A82">
              <w:rPr>
                <w:rFonts w:ascii="Times New Roman" w:hAnsi="Times New Roman" w:cs="Times New Roman"/>
              </w:rPr>
              <w:t>Semaine citoyenne à l'occasion de l'élection des élèves délégués</w:t>
            </w:r>
            <w:r>
              <w:t> </w:t>
            </w:r>
          </w:p>
          <w:p w:rsidR="00C81C5F" w:rsidRDefault="00C81C5F"/>
          <w:p w:rsidR="00C81C5F" w:rsidRDefault="00C81C5F"/>
          <w:p w:rsidR="00C81C5F" w:rsidRDefault="00C81C5F"/>
          <w:p w:rsidR="00C81C5F" w:rsidRDefault="00C81C5F"/>
          <w:p w:rsidR="00C81C5F" w:rsidRDefault="00C81C5F"/>
          <w:p w:rsidR="00C81C5F" w:rsidRDefault="00C81C5F"/>
          <w:p w:rsidR="00C81C5F" w:rsidRDefault="00C81C5F"/>
          <w:p w:rsidR="00C81C5F" w:rsidRDefault="00C81C5F"/>
          <w:p w:rsidR="00C81C5F" w:rsidRDefault="00C81C5F"/>
          <w:p w:rsidR="00C81C5F" w:rsidRDefault="00C81C5F"/>
          <w:p w:rsidR="00C81C5F" w:rsidRDefault="00C81C5F"/>
          <w:p w:rsidR="00C81C5F" w:rsidRDefault="00C81C5F"/>
          <w:p w:rsidR="00C81C5F" w:rsidRPr="00184393" w:rsidRDefault="00C81C5F">
            <w:pPr>
              <w:rPr>
                <w:rFonts w:ascii="Times New Roman" w:hAnsi="Times New Roman" w:cs="Times New Roman"/>
              </w:rPr>
            </w:pPr>
            <w:r w:rsidRPr="00184393">
              <w:rPr>
                <w:rFonts w:ascii="Times New Roman" w:hAnsi="Times New Roman" w:cs="Times New Roman"/>
              </w:rPr>
              <w:t>Recensement</w:t>
            </w:r>
          </w:p>
          <w:p w:rsidR="00C81C5F" w:rsidRPr="00184393" w:rsidRDefault="00C81C5F">
            <w:pPr>
              <w:rPr>
                <w:rFonts w:ascii="Times New Roman" w:hAnsi="Times New Roman" w:cs="Times New Roman"/>
              </w:rPr>
            </w:pPr>
          </w:p>
          <w:p w:rsidR="00C81C5F" w:rsidRPr="00184393" w:rsidRDefault="00C81C5F">
            <w:pPr>
              <w:rPr>
                <w:rFonts w:ascii="Times New Roman" w:hAnsi="Times New Roman" w:cs="Times New Roman"/>
              </w:rPr>
            </w:pPr>
          </w:p>
          <w:p w:rsidR="00C81C5F" w:rsidRPr="00184393" w:rsidRDefault="00C81C5F">
            <w:pPr>
              <w:rPr>
                <w:rFonts w:ascii="Times New Roman" w:hAnsi="Times New Roman" w:cs="Times New Roman"/>
              </w:rPr>
            </w:pPr>
            <w:r w:rsidRPr="00184393">
              <w:rPr>
                <w:rFonts w:ascii="Times New Roman" w:hAnsi="Times New Roman" w:cs="Times New Roman"/>
              </w:rPr>
              <w:t>Etude d’une action militaire dans le cadre de l’ONU</w:t>
            </w:r>
          </w:p>
          <w:p w:rsidR="00C81C5F" w:rsidRDefault="00C81C5F">
            <w:pPr>
              <w:rPr>
                <w:b/>
                <w:color w:val="FF0000"/>
              </w:rPr>
            </w:pPr>
          </w:p>
        </w:tc>
        <w:tc>
          <w:tcPr>
            <w:tcW w:w="4961" w:type="dxa"/>
          </w:tcPr>
          <w:p w:rsidR="000B6B36" w:rsidRDefault="000B6B36"/>
          <w:p w:rsidR="008A5D99" w:rsidRPr="000B6B36" w:rsidRDefault="000B6B36">
            <w:pPr>
              <w:rPr>
                <w:rFonts w:ascii="Times New Roman" w:hAnsi="Times New Roman" w:cs="Times New Roman"/>
                <w:color w:val="F79646" w:themeColor="accent6"/>
              </w:rPr>
            </w:pPr>
            <w:r w:rsidRPr="000B6B36">
              <w:rPr>
                <w:rFonts w:ascii="Times New Roman" w:hAnsi="Times New Roman" w:cs="Times New Roman"/>
                <w:color w:val="F79646" w:themeColor="accent6"/>
              </w:rPr>
              <w:t>L'engagement moral (la confiance, la promesse, la loyauté, l'entraide, la solidarité), le respect de ses engagements</w:t>
            </w:r>
          </w:p>
          <w:p w:rsidR="000B6B36" w:rsidRPr="000B6B36" w:rsidRDefault="000B6B36">
            <w:pPr>
              <w:rPr>
                <w:rFonts w:ascii="Times New Roman" w:hAnsi="Times New Roman" w:cs="Times New Roman"/>
                <w:color w:val="F79646" w:themeColor="accent6"/>
              </w:rPr>
            </w:pPr>
            <w:r w:rsidRPr="000B6B36">
              <w:rPr>
                <w:rFonts w:ascii="Times New Roman" w:hAnsi="Times New Roman" w:cs="Times New Roman"/>
                <w:color w:val="F79646" w:themeColor="accent6"/>
              </w:rPr>
              <w:t>Principes du vote démocratique dans les conseils d’élèves</w:t>
            </w:r>
          </w:p>
          <w:p w:rsidR="000B6B36" w:rsidRPr="000B6B36" w:rsidRDefault="000B6B36">
            <w:pPr>
              <w:rPr>
                <w:rFonts w:ascii="Times New Roman" w:hAnsi="Times New Roman" w:cs="Times New Roman"/>
                <w:color w:val="F79646" w:themeColor="accent6"/>
              </w:rPr>
            </w:pPr>
          </w:p>
          <w:p w:rsidR="000B6B36" w:rsidRPr="00055C1D" w:rsidRDefault="000B6B36">
            <w:pPr>
              <w:rPr>
                <w:rFonts w:ascii="Times New Roman" w:hAnsi="Times New Roman" w:cs="Times New Roman"/>
                <w:b/>
                <w:color w:val="0070C0"/>
              </w:rPr>
            </w:pPr>
            <w:r w:rsidRPr="000B6B36">
              <w:rPr>
                <w:rFonts w:ascii="Times New Roman" w:hAnsi="Times New Roman" w:cs="Times New Roman"/>
                <w:color w:val="F79646" w:themeColor="accent6"/>
              </w:rPr>
              <w:t xml:space="preserve">Le secours à autrui </w:t>
            </w:r>
            <w:r w:rsidRPr="00055C1D">
              <w:rPr>
                <w:rFonts w:ascii="Times New Roman" w:hAnsi="Times New Roman" w:cs="Times New Roman"/>
                <w:b/>
                <w:color w:val="F79646" w:themeColor="accent6"/>
              </w:rPr>
              <w:t xml:space="preserve">* </w:t>
            </w:r>
            <w:r w:rsidRPr="00055C1D">
              <w:rPr>
                <w:rFonts w:ascii="Times New Roman" w:hAnsi="Times New Roman" w:cs="Times New Roman"/>
                <w:b/>
                <w:color w:val="0070C0"/>
              </w:rPr>
              <w:t>*</w:t>
            </w:r>
          </w:p>
          <w:p w:rsidR="000B6B36" w:rsidRDefault="000B6B36">
            <w:pPr>
              <w:rPr>
                <w:color w:val="0070C0"/>
              </w:rPr>
            </w:pPr>
            <w:r w:rsidRPr="000B6B36">
              <w:rPr>
                <w:rFonts w:ascii="Times New Roman" w:hAnsi="Times New Roman" w:cs="Times New Roman"/>
                <w:color w:val="F79646" w:themeColor="accent6"/>
              </w:rPr>
              <w:t xml:space="preserve">Le Code de la route </w:t>
            </w:r>
            <w:r w:rsidRPr="00055C1D">
              <w:rPr>
                <w:rFonts w:ascii="Times New Roman" w:hAnsi="Times New Roman" w:cs="Times New Roman"/>
                <w:b/>
                <w:color w:val="F79646" w:themeColor="accent6"/>
              </w:rPr>
              <w:t>*</w:t>
            </w:r>
            <w:r w:rsidRPr="00055C1D">
              <w:rPr>
                <w:rFonts w:ascii="Times New Roman" w:hAnsi="Times New Roman" w:cs="Times New Roman"/>
                <w:b/>
                <w:color w:val="0070C0"/>
              </w:rPr>
              <w:t xml:space="preserve"> *</w:t>
            </w:r>
            <w:r w:rsidRPr="00055C1D">
              <w:rPr>
                <w:rFonts w:ascii="Times New Roman" w:hAnsi="Times New Roman" w:cs="Times New Roman"/>
                <w:b/>
                <w:color w:val="FF0000"/>
              </w:rPr>
              <w:t>*</w:t>
            </w:r>
            <w:r>
              <w:rPr>
                <w:color w:val="0070C0"/>
              </w:rPr>
              <w:t xml:space="preserve"> </w:t>
            </w:r>
          </w:p>
          <w:p w:rsidR="00E37D13" w:rsidRDefault="00E37D13">
            <w:pPr>
              <w:rPr>
                <w:color w:val="0070C0"/>
              </w:rPr>
            </w:pPr>
          </w:p>
          <w:p w:rsidR="00E37D13" w:rsidRPr="00730FDA" w:rsidRDefault="00E37D13">
            <w:pPr>
              <w:rPr>
                <w:rFonts w:ascii="Times New Roman" w:hAnsi="Times New Roman" w:cs="Times New Roman"/>
                <w:color w:val="C00000"/>
              </w:rPr>
            </w:pPr>
            <w:r w:rsidRPr="00E37D13">
              <w:rPr>
                <w:rFonts w:ascii="Times New Roman" w:hAnsi="Times New Roman" w:cs="Times New Roman"/>
                <w:color w:val="F79646" w:themeColor="accent6"/>
              </w:rPr>
              <w:t xml:space="preserve">La responsabilité de l'individu et du citoyen dans le domaine </w:t>
            </w:r>
            <w:r>
              <w:rPr>
                <w:rFonts w:ascii="Times New Roman" w:hAnsi="Times New Roman" w:cs="Times New Roman"/>
                <w:color w:val="F79646" w:themeColor="accent6"/>
              </w:rPr>
              <w:t>de l'environnement, de la santé</w:t>
            </w:r>
            <w:r w:rsidR="00730FDA">
              <w:rPr>
                <w:rFonts w:ascii="Times New Roman" w:hAnsi="Times New Roman" w:cs="Times New Roman"/>
                <w:color w:val="F79646" w:themeColor="accent6"/>
              </w:rPr>
              <w:t xml:space="preserve"> </w:t>
            </w:r>
          </w:p>
          <w:p w:rsidR="00C81C5F" w:rsidRPr="006C339F" w:rsidRDefault="006C339F" w:rsidP="003B6A82">
            <w:pPr>
              <w:pStyle w:val="NormalWeb"/>
              <w:spacing w:before="0" w:beforeAutospacing="0" w:after="0" w:afterAutospacing="0"/>
              <w:rPr>
                <w:i/>
              </w:rPr>
            </w:pPr>
            <w:r w:rsidRPr="006C339F">
              <w:t>géographie 6° à 3°</w:t>
            </w:r>
          </w:p>
          <w:p w:rsidR="00581BDE" w:rsidRPr="006C339F" w:rsidRDefault="00581BDE" w:rsidP="003B6A82">
            <w:pPr>
              <w:pStyle w:val="NormalWeb"/>
              <w:spacing w:before="0" w:beforeAutospacing="0" w:after="0" w:afterAutospacing="0"/>
            </w:pPr>
            <w:r w:rsidRPr="00581BDE">
              <w:rPr>
                <w:i/>
                <w:color w:val="F79646" w:themeColor="accent6"/>
              </w:rPr>
              <w:t>Les responsabilités individuelles et colle</w:t>
            </w:r>
            <w:r w:rsidR="003B6A82">
              <w:rPr>
                <w:i/>
                <w:color w:val="F79646" w:themeColor="accent6"/>
              </w:rPr>
              <w:t>ctives face aux risques majeurs</w:t>
            </w:r>
            <w:r w:rsidR="00730FDA">
              <w:rPr>
                <w:i/>
                <w:color w:val="F79646" w:themeColor="accent6"/>
              </w:rPr>
              <w:t xml:space="preserve"> </w:t>
            </w:r>
            <w:r w:rsidR="006C339F" w:rsidRPr="006C339F">
              <w:t>g</w:t>
            </w:r>
            <w:r w:rsidR="00730FDA" w:rsidRPr="006C339F">
              <w:t>éo</w:t>
            </w:r>
            <w:r w:rsidR="006C339F" w:rsidRPr="006C339F">
              <w:t>gr</w:t>
            </w:r>
            <w:r w:rsidR="00761DA4">
              <w:t>a</w:t>
            </w:r>
            <w:r w:rsidR="006C339F" w:rsidRPr="006C339F">
              <w:t>phie</w:t>
            </w:r>
            <w:r w:rsidR="00730FDA" w:rsidRPr="006C339F">
              <w:t xml:space="preserve"> 5°, 3°</w:t>
            </w:r>
          </w:p>
          <w:p w:rsidR="00730FDA" w:rsidRDefault="003B6A82" w:rsidP="003B6A82">
            <w:pPr>
              <w:pStyle w:val="NormalWeb"/>
              <w:spacing w:before="0" w:beforeAutospacing="0" w:after="0" w:afterAutospacing="0"/>
              <w:rPr>
                <w:i/>
                <w:color w:val="F79646" w:themeColor="accent6"/>
              </w:rPr>
            </w:pPr>
            <w:r w:rsidRPr="003B6A82">
              <w:rPr>
                <w:i/>
                <w:color w:val="F79646" w:themeColor="accent6"/>
              </w:rPr>
              <w:t>Les citoyens face aux risques naturels : à partir d'exemples de séismes, mener un travail sur les parts respectives des aléas naturels, des contextes sociaux et politiques, des responsabilités individuelles et collectives</w:t>
            </w:r>
          </w:p>
          <w:p w:rsidR="003B6A82" w:rsidRPr="006C339F" w:rsidRDefault="00730FDA" w:rsidP="003B6A82">
            <w:pPr>
              <w:pStyle w:val="NormalWeb"/>
              <w:spacing w:before="0" w:beforeAutospacing="0" w:after="0" w:afterAutospacing="0"/>
              <w:rPr>
                <w:i/>
              </w:rPr>
            </w:pPr>
            <w:r w:rsidRPr="006C339F">
              <w:rPr>
                <w:i/>
              </w:rPr>
              <w:lastRenderedPageBreak/>
              <w:t xml:space="preserve"> </w:t>
            </w:r>
            <w:r w:rsidR="006C339F" w:rsidRPr="006C339F">
              <w:t>g</w:t>
            </w:r>
            <w:r w:rsidRPr="006C339F">
              <w:t>éo</w:t>
            </w:r>
            <w:r w:rsidR="006C339F" w:rsidRPr="006C339F">
              <w:t>g</w:t>
            </w:r>
            <w:r w:rsidR="00761DA4">
              <w:t>r</w:t>
            </w:r>
            <w:r w:rsidR="006C339F" w:rsidRPr="006C339F">
              <w:t>aphie</w:t>
            </w:r>
            <w:r w:rsidRPr="006C339F">
              <w:t xml:space="preserve"> 5°, 3°</w:t>
            </w:r>
          </w:p>
          <w:p w:rsidR="00581BDE" w:rsidRPr="00581BDE" w:rsidRDefault="00581BDE" w:rsidP="00581BDE">
            <w:pPr>
              <w:pStyle w:val="NormalWeb"/>
              <w:spacing w:before="0" w:beforeAutospacing="0" w:after="0" w:afterAutospacing="0"/>
              <w:rPr>
                <w:i/>
                <w:color w:val="F79646" w:themeColor="accent6"/>
              </w:rPr>
            </w:pPr>
            <w:r w:rsidRPr="00581BDE">
              <w:rPr>
                <w:i/>
                <w:color w:val="F79646" w:themeColor="accent6"/>
              </w:rPr>
              <w:t>La sécurité des personnes et des biens : organisations et problèmes</w:t>
            </w:r>
          </w:p>
          <w:p w:rsidR="00E37D13" w:rsidRDefault="00E37D13">
            <w:pPr>
              <w:rPr>
                <w:rFonts w:ascii="Times New Roman" w:hAnsi="Times New Roman" w:cs="Times New Roman"/>
                <w:color w:val="F79646" w:themeColor="accent6"/>
              </w:rPr>
            </w:pPr>
          </w:p>
          <w:p w:rsidR="00E37D13" w:rsidRDefault="00E37D13">
            <w:pPr>
              <w:rPr>
                <w:rFonts w:ascii="Times New Roman" w:hAnsi="Times New Roman" w:cs="Times New Roman"/>
                <w:color w:val="F79646" w:themeColor="accent6"/>
              </w:rPr>
            </w:pPr>
          </w:p>
          <w:p w:rsidR="00581BDE" w:rsidRDefault="00581BDE">
            <w:pPr>
              <w:rPr>
                <w:rFonts w:ascii="Times New Roman" w:hAnsi="Times New Roman" w:cs="Times New Roman"/>
                <w:color w:val="F79646" w:themeColor="accent6"/>
              </w:rPr>
            </w:pPr>
          </w:p>
          <w:p w:rsidR="00581BDE" w:rsidRDefault="00581BDE">
            <w:pPr>
              <w:rPr>
                <w:rFonts w:ascii="Times New Roman" w:hAnsi="Times New Roman" w:cs="Times New Roman"/>
                <w:color w:val="F79646" w:themeColor="accent6"/>
              </w:rPr>
            </w:pPr>
          </w:p>
          <w:p w:rsidR="00581BDE" w:rsidRDefault="00581BDE">
            <w:pPr>
              <w:rPr>
                <w:rFonts w:ascii="Times New Roman" w:hAnsi="Times New Roman" w:cs="Times New Roman"/>
                <w:color w:val="F79646" w:themeColor="accent6"/>
              </w:rPr>
            </w:pPr>
          </w:p>
          <w:p w:rsidR="00E37D13" w:rsidRDefault="00E37D13">
            <w:pPr>
              <w:rPr>
                <w:rFonts w:ascii="Times New Roman" w:hAnsi="Times New Roman" w:cs="Times New Roman"/>
                <w:color w:val="FF0000"/>
              </w:rPr>
            </w:pPr>
            <w:r>
              <w:rPr>
                <w:rFonts w:ascii="Times New Roman" w:hAnsi="Times New Roman" w:cs="Times New Roman"/>
                <w:color w:val="F79646" w:themeColor="accent6"/>
              </w:rPr>
              <w:t xml:space="preserve">La participation démocratique, le vote, les acteurs locaux de la citoyenneté </w:t>
            </w:r>
            <w:r w:rsidRPr="00055C1D">
              <w:rPr>
                <w:rFonts w:ascii="Times New Roman" w:hAnsi="Times New Roman" w:cs="Times New Roman"/>
                <w:b/>
                <w:color w:val="F79646" w:themeColor="accent6"/>
              </w:rPr>
              <w:t xml:space="preserve">* </w:t>
            </w:r>
            <w:r w:rsidRPr="00055C1D">
              <w:rPr>
                <w:rFonts w:ascii="Times New Roman" w:hAnsi="Times New Roman" w:cs="Times New Roman"/>
                <w:b/>
                <w:color w:val="FF0000"/>
              </w:rPr>
              <w:t>*</w:t>
            </w:r>
            <w:r w:rsidRPr="00E37D13">
              <w:rPr>
                <w:rFonts w:ascii="Times New Roman" w:hAnsi="Times New Roman" w:cs="Times New Roman"/>
                <w:color w:val="FF0000"/>
              </w:rPr>
              <w:t xml:space="preserve"> </w:t>
            </w:r>
            <w:r>
              <w:rPr>
                <w:rFonts w:ascii="Times New Roman" w:hAnsi="Times New Roman" w:cs="Times New Roman"/>
                <w:color w:val="FF0000"/>
              </w:rPr>
              <w:t>(démocratie représentative et citoyenneté locale)</w:t>
            </w:r>
          </w:p>
          <w:p w:rsidR="00E37D13" w:rsidRPr="006C339F" w:rsidRDefault="00E37D13" w:rsidP="00E37D13">
            <w:pPr>
              <w:pStyle w:val="NormalWeb"/>
              <w:spacing w:before="0" w:beforeAutospacing="0" w:after="0" w:afterAutospacing="0"/>
            </w:pPr>
            <w:r w:rsidRPr="00E37D13">
              <w:rPr>
                <w:color w:val="F79646" w:themeColor="accent6"/>
              </w:rPr>
              <w:t>La solidarité individuelle et collective</w:t>
            </w:r>
            <w:r w:rsidR="00730FDA">
              <w:rPr>
                <w:color w:val="F79646" w:themeColor="accent6"/>
              </w:rPr>
              <w:t xml:space="preserve"> </w:t>
            </w:r>
            <w:r w:rsidR="006C339F">
              <w:rPr>
                <w:color w:val="C00000"/>
              </w:rPr>
              <w:t xml:space="preserve"> </w:t>
            </w:r>
            <w:r w:rsidR="006C339F" w:rsidRPr="006C339F">
              <w:t>h</w:t>
            </w:r>
            <w:r w:rsidR="00730FDA" w:rsidRPr="006C339F">
              <w:t>ist</w:t>
            </w:r>
            <w:r w:rsidR="006C339F" w:rsidRPr="006C339F">
              <w:t>oire</w:t>
            </w:r>
            <w:r w:rsidR="00730FDA" w:rsidRPr="006C339F">
              <w:t xml:space="preserve"> 3° ONU</w:t>
            </w:r>
          </w:p>
          <w:p w:rsidR="00E37D13" w:rsidRDefault="00E37D13" w:rsidP="00E37D13">
            <w:pPr>
              <w:pStyle w:val="NormalWeb"/>
              <w:spacing w:before="0" w:beforeAutospacing="0" w:after="0" w:afterAutospacing="0"/>
              <w:rPr>
                <w:color w:val="F79646" w:themeColor="accent6"/>
              </w:rPr>
            </w:pPr>
            <w:r w:rsidRPr="00E37D13">
              <w:rPr>
                <w:color w:val="F79646" w:themeColor="accent6"/>
              </w:rPr>
              <w:t>La fraternité dans la devise républicaine</w:t>
            </w:r>
          </w:p>
          <w:p w:rsidR="00E37D13" w:rsidRDefault="00E37D13" w:rsidP="00E37D13">
            <w:pPr>
              <w:pStyle w:val="NormalWeb"/>
              <w:spacing w:before="0" w:beforeAutospacing="0" w:after="0" w:afterAutospacing="0"/>
              <w:rPr>
                <w:color w:val="F79646" w:themeColor="accent6"/>
              </w:rPr>
            </w:pPr>
            <w:r>
              <w:rPr>
                <w:color w:val="F79646" w:themeColor="accent6"/>
              </w:rPr>
              <w:t>Le rôle des associations</w:t>
            </w:r>
          </w:p>
          <w:p w:rsidR="00581BDE" w:rsidRDefault="00581BDE" w:rsidP="00E37D13">
            <w:pPr>
              <w:pStyle w:val="NormalWeb"/>
              <w:spacing w:before="0" w:beforeAutospacing="0" w:after="0" w:afterAutospacing="0"/>
              <w:rPr>
                <w:color w:val="F79646" w:themeColor="accent6"/>
              </w:rPr>
            </w:pPr>
          </w:p>
          <w:p w:rsidR="00581BDE" w:rsidRDefault="00581BDE" w:rsidP="00E37D13">
            <w:pPr>
              <w:pStyle w:val="NormalWeb"/>
              <w:spacing w:before="0" w:beforeAutospacing="0" w:after="0" w:afterAutospacing="0"/>
              <w:rPr>
                <w:i/>
                <w:color w:val="F79646" w:themeColor="accent6"/>
              </w:rPr>
            </w:pPr>
            <w:r w:rsidRPr="00581BDE">
              <w:rPr>
                <w:i/>
                <w:color w:val="F79646" w:themeColor="accent6"/>
              </w:rPr>
              <w:t>L'exercice de la citoyenneté dans une démocratie (conquête progressive, droits et devoirs des citoyens</w:t>
            </w:r>
            <w:r w:rsidRPr="00055C1D">
              <w:rPr>
                <w:b/>
                <w:i/>
                <w:color w:val="F79646" w:themeColor="accent6"/>
              </w:rPr>
              <w:t xml:space="preserve">* </w:t>
            </w:r>
            <w:r w:rsidRPr="00055C1D">
              <w:rPr>
                <w:b/>
                <w:i/>
                <w:color w:val="FF0000"/>
              </w:rPr>
              <w:t>*</w:t>
            </w:r>
            <w:r w:rsidRPr="00581BDE">
              <w:rPr>
                <w:i/>
                <w:color w:val="F79646" w:themeColor="accent6"/>
              </w:rPr>
              <w:t xml:space="preserve">, rôle du vote, évolution des droits des femmes dans l'histoire et dans le monde...) * </w:t>
            </w:r>
          </w:p>
          <w:p w:rsidR="003B6A82" w:rsidRPr="006C339F" w:rsidRDefault="006C339F" w:rsidP="00E37D13">
            <w:pPr>
              <w:pStyle w:val="NormalWeb"/>
              <w:spacing w:before="0" w:beforeAutospacing="0" w:after="0" w:afterAutospacing="0"/>
            </w:pPr>
            <w:r w:rsidRPr="006C339F">
              <w:t>Citoyenneté h</w:t>
            </w:r>
            <w:r w:rsidR="00730FDA" w:rsidRPr="006C339F">
              <w:t>ist</w:t>
            </w:r>
            <w:r w:rsidRPr="006C339F">
              <w:t>oire 6°, h</w:t>
            </w:r>
            <w:r w:rsidR="00730FDA" w:rsidRPr="006C339F">
              <w:t>ist</w:t>
            </w:r>
            <w:r w:rsidRPr="006C339F">
              <w:t>oire</w:t>
            </w:r>
            <w:r w:rsidR="00730FDA" w:rsidRPr="006C339F">
              <w:t xml:space="preserve"> 4°, 3°</w:t>
            </w:r>
          </w:p>
          <w:p w:rsidR="003B6A82" w:rsidRPr="006C339F" w:rsidRDefault="003B6A82" w:rsidP="00E37D13">
            <w:pPr>
              <w:pStyle w:val="NormalWeb"/>
              <w:spacing w:before="0" w:beforeAutospacing="0" w:after="0" w:afterAutospacing="0"/>
              <w:rPr>
                <w:i/>
              </w:rPr>
            </w:pPr>
            <w:r>
              <w:rPr>
                <w:i/>
                <w:color w:val="F79646" w:themeColor="accent6"/>
              </w:rPr>
              <w:t xml:space="preserve">Le rôle de l’opinion dans le débat démocratique </w:t>
            </w:r>
            <w:r w:rsidRPr="00055C1D">
              <w:rPr>
                <w:b/>
                <w:i/>
                <w:color w:val="F79646" w:themeColor="accent6"/>
              </w:rPr>
              <w:t xml:space="preserve">* </w:t>
            </w:r>
            <w:r w:rsidRPr="00055C1D">
              <w:rPr>
                <w:b/>
                <w:i/>
                <w:color w:val="00B050"/>
              </w:rPr>
              <w:t>*</w:t>
            </w:r>
            <w:r w:rsidRPr="003B6A82">
              <w:rPr>
                <w:i/>
                <w:color w:val="00B050"/>
              </w:rPr>
              <w:t xml:space="preserve"> </w:t>
            </w:r>
            <w:r w:rsidR="006C339F">
              <w:rPr>
                <w:color w:val="C00000"/>
              </w:rPr>
              <w:t xml:space="preserve"> </w:t>
            </w:r>
            <w:r w:rsidR="006C339F" w:rsidRPr="006C339F">
              <w:t>h</w:t>
            </w:r>
            <w:r w:rsidR="00730FDA" w:rsidRPr="006C339F">
              <w:t>ist</w:t>
            </w:r>
            <w:r w:rsidR="006C339F" w:rsidRPr="006C339F">
              <w:t>oire</w:t>
            </w:r>
            <w:r w:rsidR="00730FDA" w:rsidRPr="006C339F">
              <w:t xml:space="preserve"> 4°, 3°</w:t>
            </w:r>
          </w:p>
          <w:p w:rsidR="003B6A82" w:rsidRDefault="003B6A82" w:rsidP="00E37D13">
            <w:pPr>
              <w:pStyle w:val="NormalWeb"/>
              <w:spacing w:before="0" w:beforeAutospacing="0" w:after="0" w:afterAutospacing="0"/>
              <w:rPr>
                <w:i/>
                <w:color w:val="F79646" w:themeColor="accent6"/>
              </w:rPr>
            </w:pPr>
          </w:p>
          <w:p w:rsidR="003B6A82" w:rsidRPr="00730FDA" w:rsidRDefault="003B6A82" w:rsidP="00E37D13">
            <w:pPr>
              <w:pStyle w:val="NormalWeb"/>
              <w:spacing w:before="0" w:beforeAutospacing="0" w:after="0" w:afterAutospacing="0"/>
              <w:rPr>
                <w:color w:val="F79646" w:themeColor="accent6"/>
              </w:rPr>
            </w:pPr>
            <w:r w:rsidRPr="003B6A82">
              <w:rPr>
                <w:i/>
                <w:color w:val="F79646" w:themeColor="accent6"/>
              </w:rPr>
              <w:t>L'engagement politique, syndical, associatif, humanitaire : ses motivations, ses modalités, ses problèmes</w:t>
            </w:r>
            <w:r w:rsidR="00730FDA">
              <w:rPr>
                <w:i/>
                <w:color w:val="F79646" w:themeColor="accent6"/>
              </w:rPr>
              <w:t xml:space="preserve"> </w:t>
            </w:r>
            <w:r w:rsidR="00D77632" w:rsidRPr="006C339F">
              <w:t xml:space="preserve">Exemples </w:t>
            </w:r>
            <w:r w:rsidR="006C339F" w:rsidRPr="006C339F">
              <w:t>HG</w:t>
            </w:r>
            <w:r w:rsidR="00730FDA" w:rsidRPr="006C339F">
              <w:t xml:space="preserve"> tous niveaux</w:t>
            </w:r>
          </w:p>
          <w:p w:rsidR="003B6A82" w:rsidRPr="006C339F" w:rsidRDefault="003B6A82">
            <w:pPr>
              <w:rPr>
                <w:rFonts w:ascii="Times New Roman" w:hAnsi="Times New Roman" w:cs="Times New Roman"/>
              </w:rPr>
            </w:pPr>
            <w:r w:rsidRPr="003B6A82">
              <w:rPr>
                <w:rFonts w:ascii="Times New Roman" w:hAnsi="Times New Roman" w:cs="Times New Roman"/>
                <w:i/>
                <w:color w:val="F79646" w:themeColor="accent6"/>
              </w:rPr>
              <w:t xml:space="preserve">L'engagement solidaire </w:t>
            </w:r>
            <w:r w:rsidRPr="00055C1D">
              <w:rPr>
                <w:rFonts w:ascii="Times New Roman" w:hAnsi="Times New Roman" w:cs="Times New Roman"/>
                <w:b/>
                <w:i/>
                <w:color w:val="F79646" w:themeColor="accent6"/>
              </w:rPr>
              <w:t xml:space="preserve">* </w:t>
            </w:r>
            <w:r w:rsidRPr="00055C1D">
              <w:rPr>
                <w:rFonts w:ascii="Times New Roman" w:hAnsi="Times New Roman" w:cs="Times New Roman"/>
                <w:b/>
                <w:i/>
                <w:color w:val="0070C0"/>
              </w:rPr>
              <w:t>*</w:t>
            </w:r>
            <w:r w:rsidRPr="003B6A82">
              <w:rPr>
                <w:rFonts w:ascii="Times New Roman" w:hAnsi="Times New Roman" w:cs="Times New Roman"/>
                <w:i/>
                <w:color w:val="0070C0"/>
              </w:rPr>
              <w:t xml:space="preserve"> </w:t>
            </w:r>
            <w:r w:rsidRPr="003B6A82">
              <w:rPr>
                <w:rFonts w:ascii="Times New Roman" w:hAnsi="Times New Roman" w:cs="Times New Roman"/>
                <w:i/>
                <w:color w:val="F79646" w:themeColor="accent6"/>
              </w:rPr>
              <w:t>et coopératif de la France : les coopérations internationales et l'aide au développement</w:t>
            </w:r>
            <w:r w:rsidR="00D77632">
              <w:rPr>
                <w:rFonts w:ascii="Times New Roman" w:hAnsi="Times New Roman" w:cs="Times New Roman"/>
                <w:i/>
                <w:color w:val="F79646" w:themeColor="accent6"/>
              </w:rPr>
              <w:t xml:space="preserve"> </w:t>
            </w:r>
            <w:r w:rsidR="006C339F">
              <w:rPr>
                <w:rFonts w:ascii="Times New Roman" w:hAnsi="Times New Roman" w:cs="Times New Roman"/>
                <w:i/>
                <w:color w:val="F79646" w:themeColor="accent6"/>
              </w:rPr>
              <w:t xml:space="preserve"> </w:t>
            </w:r>
            <w:r w:rsidR="006C339F" w:rsidRPr="006C339F">
              <w:rPr>
                <w:rFonts w:ascii="Times New Roman" w:hAnsi="Times New Roman" w:cs="Times New Roman"/>
              </w:rPr>
              <w:t>g</w:t>
            </w:r>
            <w:r w:rsidR="00D77632" w:rsidRPr="006C339F">
              <w:rPr>
                <w:rFonts w:ascii="Times New Roman" w:hAnsi="Times New Roman" w:cs="Times New Roman"/>
              </w:rPr>
              <w:t>éo</w:t>
            </w:r>
            <w:r w:rsidR="006C339F" w:rsidRPr="006C339F">
              <w:rPr>
                <w:rFonts w:ascii="Times New Roman" w:hAnsi="Times New Roman" w:cs="Times New Roman"/>
              </w:rPr>
              <w:t>graphie</w:t>
            </w:r>
            <w:r w:rsidR="00D77632" w:rsidRPr="006C339F">
              <w:rPr>
                <w:rFonts w:ascii="Times New Roman" w:hAnsi="Times New Roman" w:cs="Times New Roman"/>
              </w:rPr>
              <w:t xml:space="preserve"> 3°</w:t>
            </w:r>
          </w:p>
          <w:p w:rsidR="00C81C5F" w:rsidRDefault="00C81C5F">
            <w:pPr>
              <w:rPr>
                <w:rFonts w:ascii="Times New Roman" w:hAnsi="Times New Roman" w:cs="Times New Roman"/>
                <w:i/>
                <w:color w:val="F79646" w:themeColor="accent6"/>
              </w:rPr>
            </w:pPr>
          </w:p>
          <w:p w:rsidR="00C81C5F" w:rsidRPr="00D77632" w:rsidRDefault="00C81C5F">
            <w:pPr>
              <w:rPr>
                <w:rFonts w:ascii="Times New Roman" w:hAnsi="Times New Roman" w:cs="Times New Roman"/>
                <w:i/>
                <w:color w:val="C00000"/>
              </w:rPr>
            </w:pPr>
            <w:r>
              <w:rPr>
                <w:rFonts w:ascii="Times New Roman" w:hAnsi="Times New Roman" w:cs="Times New Roman"/>
                <w:i/>
                <w:color w:val="F79646" w:themeColor="accent6"/>
              </w:rPr>
              <w:t>La JDC, sens du recensement, lien avec la J</w:t>
            </w:r>
            <w:r w:rsidR="00D77632">
              <w:rPr>
                <w:rFonts w:ascii="Times New Roman" w:hAnsi="Times New Roman" w:cs="Times New Roman"/>
                <w:i/>
                <w:color w:val="F79646" w:themeColor="accent6"/>
              </w:rPr>
              <w:t>D</w:t>
            </w:r>
            <w:r>
              <w:rPr>
                <w:rFonts w:ascii="Times New Roman" w:hAnsi="Times New Roman" w:cs="Times New Roman"/>
                <w:i/>
                <w:color w:val="F79646" w:themeColor="accent6"/>
              </w:rPr>
              <w:t>C, rôle des citoyens dans la Défense nationale</w:t>
            </w:r>
            <w:r w:rsidR="00D77632">
              <w:rPr>
                <w:rFonts w:ascii="Times New Roman" w:hAnsi="Times New Roman" w:cs="Times New Roman"/>
                <w:i/>
                <w:color w:val="F79646" w:themeColor="accent6"/>
              </w:rPr>
              <w:t xml:space="preserve"> </w:t>
            </w:r>
            <w:r w:rsidR="006C339F">
              <w:rPr>
                <w:rFonts w:ascii="Times New Roman" w:hAnsi="Times New Roman" w:cs="Times New Roman"/>
                <w:i/>
                <w:color w:val="F79646" w:themeColor="accent6"/>
              </w:rPr>
              <w:t xml:space="preserve"> </w:t>
            </w:r>
            <w:r w:rsidR="006C339F" w:rsidRPr="006C339F">
              <w:rPr>
                <w:rFonts w:ascii="Times New Roman" w:hAnsi="Times New Roman" w:cs="Times New Roman"/>
              </w:rPr>
              <w:t>h</w:t>
            </w:r>
            <w:r w:rsidR="00D77632" w:rsidRPr="006C339F">
              <w:rPr>
                <w:rFonts w:ascii="Times New Roman" w:hAnsi="Times New Roman" w:cs="Times New Roman"/>
              </w:rPr>
              <w:t>ist</w:t>
            </w:r>
            <w:r w:rsidR="006C339F" w:rsidRPr="006C339F">
              <w:rPr>
                <w:rFonts w:ascii="Times New Roman" w:hAnsi="Times New Roman" w:cs="Times New Roman"/>
              </w:rPr>
              <w:t>oire</w:t>
            </w:r>
            <w:r w:rsidR="00D77632" w:rsidRPr="006C339F">
              <w:rPr>
                <w:rFonts w:ascii="Times New Roman" w:hAnsi="Times New Roman" w:cs="Times New Roman"/>
              </w:rPr>
              <w:t xml:space="preserve"> 3°</w:t>
            </w:r>
          </w:p>
          <w:p w:rsidR="00C81C5F" w:rsidRDefault="00C81C5F">
            <w:pPr>
              <w:rPr>
                <w:rFonts w:ascii="Times New Roman" w:hAnsi="Times New Roman" w:cs="Times New Roman"/>
                <w:i/>
                <w:color w:val="F79646" w:themeColor="accent6"/>
              </w:rPr>
            </w:pPr>
          </w:p>
          <w:p w:rsidR="00C81C5F" w:rsidRPr="006C339F" w:rsidRDefault="00C81C5F">
            <w:pPr>
              <w:rPr>
                <w:rFonts w:ascii="Times New Roman" w:hAnsi="Times New Roman" w:cs="Times New Roman"/>
              </w:rPr>
            </w:pPr>
            <w:r w:rsidRPr="00C81C5F">
              <w:rPr>
                <w:rFonts w:ascii="Times New Roman" w:hAnsi="Times New Roman" w:cs="Times New Roman"/>
                <w:i/>
                <w:color w:val="F79646" w:themeColor="accent6"/>
              </w:rPr>
              <w:t xml:space="preserve">Les citoyens et la Défense nationale, les menaces sur la liberté des peuples et la démocratie, les engagements européens et internationaux de la </w:t>
            </w:r>
            <w:r>
              <w:rPr>
                <w:rFonts w:ascii="Times New Roman" w:hAnsi="Times New Roman" w:cs="Times New Roman"/>
                <w:i/>
                <w:color w:val="F79646" w:themeColor="accent6"/>
              </w:rPr>
              <w:t>France</w:t>
            </w:r>
            <w:r w:rsidR="00D77632">
              <w:rPr>
                <w:rFonts w:ascii="Times New Roman" w:hAnsi="Times New Roman" w:cs="Times New Roman"/>
                <w:color w:val="F79646" w:themeColor="accent6"/>
              </w:rPr>
              <w:t xml:space="preserve"> </w:t>
            </w:r>
            <w:r w:rsidR="006C339F">
              <w:rPr>
                <w:rFonts w:ascii="Times New Roman" w:hAnsi="Times New Roman" w:cs="Times New Roman"/>
                <w:color w:val="F79646" w:themeColor="accent6"/>
              </w:rPr>
              <w:t xml:space="preserve"> </w:t>
            </w:r>
            <w:r w:rsidR="006C339F" w:rsidRPr="006C339F">
              <w:rPr>
                <w:rFonts w:ascii="Times New Roman" w:hAnsi="Times New Roman" w:cs="Times New Roman"/>
              </w:rPr>
              <w:t>h</w:t>
            </w:r>
            <w:r w:rsidR="00D77632" w:rsidRPr="006C339F">
              <w:rPr>
                <w:rFonts w:ascii="Times New Roman" w:hAnsi="Times New Roman" w:cs="Times New Roman"/>
              </w:rPr>
              <w:t>ist</w:t>
            </w:r>
            <w:r w:rsidR="006C339F" w:rsidRPr="006C339F">
              <w:rPr>
                <w:rFonts w:ascii="Times New Roman" w:hAnsi="Times New Roman" w:cs="Times New Roman"/>
              </w:rPr>
              <w:t>oire</w:t>
            </w:r>
            <w:r w:rsidR="00D77632" w:rsidRPr="006C339F">
              <w:rPr>
                <w:rFonts w:ascii="Times New Roman" w:hAnsi="Times New Roman" w:cs="Times New Roman"/>
              </w:rPr>
              <w:t xml:space="preserve"> 3°</w:t>
            </w:r>
          </w:p>
          <w:p w:rsidR="00C81C5F" w:rsidRPr="00C81C5F" w:rsidRDefault="00C81C5F" w:rsidP="006C339F">
            <w:pPr>
              <w:rPr>
                <w:rFonts w:ascii="Times New Roman" w:hAnsi="Times New Roman" w:cs="Times New Roman"/>
                <w:b/>
                <w:i/>
                <w:color w:val="FF0000"/>
              </w:rPr>
            </w:pPr>
            <w:r w:rsidRPr="0064249B">
              <w:rPr>
                <w:rFonts w:ascii="Times New Roman" w:hAnsi="Times New Roman" w:cs="Times New Roman"/>
                <w:i/>
                <w:color w:val="00B050"/>
              </w:rPr>
              <w:t>Problèmes de la paix</w:t>
            </w:r>
            <w:r>
              <w:rPr>
                <w:rFonts w:ascii="Times New Roman" w:hAnsi="Times New Roman" w:cs="Times New Roman"/>
                <w:i/>
                <w:color w:val="00B050"/>
              </w:rPr>
              <w:t xml:space="preserve"> et de la guerre dans le monde et cause des conflits</w:t>
            </w:r>
            <w:r w:rsidR="00D77632">
              <w:rPr>
                <w:rFonts w:ascii="Times New Roman" w:hAnsi="Times New Roman" w:cs="Times New Roman"/>
                <w:color w:val="C00000"/>
              </w:rPr>
              <w:t xml:space="preserve"> </w:t>
            </w:r>
            <w:r w:rsidR="006C339F">
              <w:rPr>
                <w:rFonts w:ascii="Times New Roman" w:hAnsi="Times New Roman" w:cs="Times New Roman"/>
                <w:color w:val="C00000"/>
              </w:rPr>
              <w:t xml:space="preserve"> </w:t>
            </w:r>
            <w:r w:rsidR="006C339F" w:rsidRPr="006C339F">
              <w:rPr>
                <w:rFonts w:ascii="Times New Roman" w:hAnsi="Times New Roman" w:cs="Times New Roman"/>
              </w:rPr>
              <w:t>h</w:t>
            </w:r>
            <w:r w:rsidR="00D77632" w:rsidRPr="006C339F">
              <w:rPr>
                <w:rFonts w:ascii="Times New Roman" w:hAnsi="Times New Roman" w:cs="Times New Roman"/>
              </w:rPr>
              <w:t>ist</w:t>
            </w:r>
            <w:r w:rsidR="006C339F" w:rsidRPr="006C339F">
              <w:rPr>
                <w:rFonts w:ascii="Times New Roman" w:hAnsi="Times New Roman" w:cs="Times New Roman"/>
              </w:rPr>
              <w:t>oire</w:t>
            </w:r>
            <w:r w:rsidR="00D77632" w:rsidRPr="006C339F">
              <w:rPr>
                <w:rFonts w:ascii="Times New Roman" w:hAnsi="Times New Roman" w:cs="Times New Roman"/>
              </w:rPr>
              <w:t xml:space="preserve"> 3°</w:t>
            </w:r>
          </w:p>
        </w:tc>
      </w:tr>
    </w:tbl>
    <w:p w:rsidR="008A5D99" w:rsidRDefault="008A5D99">
      <w:pPr>
        <w:rPr>
          <w:b/>
          <w:color w:val="FF0000"/>
        </w:rPr>
      </w:pPr>
    </w:p>
    <w:p w:rsidR="00D77632" w:rsidRDefault="00D77632">
      <w:pPr>
        <w:rPr>
          <w:b/>
          <w:color w:val="FF0000"/>
        </w:rPr>
      </w:pPr>
    </w:p>
    <w:p w:rsidR="00984B6A" w:rsidRDefault="00984B6A">
      <w:pPr>
        <w:rPr>
          <w:b/>
          <w:color w:val="FF0000"/>
        </w:rPr>
      </w:pPr>
    </w:p>
    <w:p w:rsidR="00D77632" w:rsidRDefault="00D77632">
      <w:pPr>
        <w:rPr>
          <w:b/>
          <w:color w:val="FF0000"/>
        </w:rPr>
      </w:pPr>
      <w:r>
        <w:rPr>
          <w:b/>
          <w:color w:val="FF0000"/>
        </w:rPr>
        <w:lastRenderedPageBreak/>
        <w:t xml:space="preserve">Grands thèmes </w:t>
      </w:r>
      <w:r w:rsidR="00EB4BE1">
        <w:rPr>
          <w:b/>
          <w:color w:val="FF0000"/>
        </w:rPr>
        <w:t>de travail</w:t>
      </w:r>
      <w:r>
        <w:rPr>
          <w:b/>
          <w:color w:val="FF0000"/>
        </w:rPr>
        <w:t xml:space="preserve"> : </w:t>
      </w:r>
    </w:p>
    <w:p w:rsidR="00D77632" w:rsidRDefault="00D77632">
      <w:pPr>
        <w:rPr>
          <w:b/>
          <w:color w:val="FF0000"/>
        </w:rPr>
      </w:pPr>
    </w:p>
    <w:p w:rsidR="00D77632" w:rsidRDefault="00D77632">
      <w:pPr>
        <w:rPr>
          <w:color w:val="FF0000"/>
        </w:rPr>
      </w:pPr>
      <w:r>
        <w:rPr>
          <w:color w:val="FF0000"/>
        </w:rPr>
        <w:t>- République : valeurs, principes, symboles, citoyenneté, participation démocratique,  institutions ; valeurs, principes UE</w:t>
      </w:r>
    </w:p>
    <w:p w:rsidR="00D77632" w:rsidRDefault="00D77632">
      <w:pPr>
        <w:rPr>
          <w:color w:val="FF0000"/>
        </w:rPr>
      </w:pPr>
    </w:p>
    <w:p w:rsidR="00D77632" w:rsidRDefault="00EB4BE1">
      <w:pPr>
        <w:rPr>
          <w:color w:val="FF0000"/>
        </w:rPr>
      </w:pPr>
      <w:r>
        <w:rPr>
          <w:color w:val="FF0000"/>
        </w:rPr>
        <w:t>- a</w:t>
      </w:r>
      <w:r w:rsidR="00D77632">
        <w:rPr>
          <w:color w:val="FF0000"/>
        </w:rPr>
        <w:t>tteintes à la personne, discrimination, tolérance</w:t>
      </w:r>
    </w:p>
    <w:p w:rsidR="00D77632" w:rsidRDefault="00D77632">
      <w:pPr>
        <w:rPr>
          <w:color w:val="FF0000"/>
        </w:rPr>
      </w:pPr>
    </w:p>
    <w:p w:rsidR="00D77632" w:rsidRDefault="00EB4BE1">
      <w:pPr>
        <w:rPr>
          <w:color w:val="FF0000"/>
        </w:rPr>
      </w:pPr>
      <w:r>
        <w:rPr>
          <w:color w:val="FF0000"/>
        </w:rPr>
        <w:t>- l</w:t>
      </w:r>
      <w:r w:rsidR="00D77632">
        <w:rPr>
          <w:color w:val="FF0000"/>
        </w:rPr>
        <w:t>a loi : fondement démocratique, droits et devoirs, obéissance aux règles</w:t>
      </w:r>
    </w:p>
    <w:p w:rsidR="00D77632" w:rsidRDefault="00D77632">
      <w:pPr>
        <w:rPr>
          <w:color w:val="FF0000"/>
        </w:rPr>
      </w:pPr>
    </w:p>
    <w:p w:rsidR="00D77632" w:rsidRDefault="00D77632">
      <w:pPr>
        <w:rPr>
          <w:color w:val="FF0000"/>
        </w:rPr>
      </w:pPr>
      <w:r>
        <w:rPr>
          <w:color w:val="FF0000"/>
        </w:rPr>
        <w:t>- libertés fondamentales, droits fondamentaux</w:t>
      </w:r>
    </w:p>
    <w:p w:rsidR="00D77632" w:rsidRDefault="00D77632">
      <w:pPr>
        <w:rPr>
          <w:color w:val="FF0000"/>
        </w:rPr>
      </w:pPr>
    </w:p>
    <w:p w:rsidR="00D77632" w:rsidRDefault="00D77632">
      <w:pPr>
        <w:rPr>
          <w:color w:val="FF0000"/>
        </w:rPr>
      </w:pPr>
      <w:r>
        <w:rPr>
          <w:color w:val="FF0000"/>
        </w:rPr>
        <w:t>- justice</w:t>
      </w:r>
    </w:p>
    <w:p w:rsidR="00D77632" w:rsidRDefault="00D77632">
      <w:pPr>
        <w:rPr>
          <w:color w:val="FF0000"/>
        </w:rPr>
      </w:pPr>
    </w:p>
    <w:p w:rsidR="00D77632" w:rsidRDefault="00D77632">
      <w:pPr>
        <w:rPr>
          <w:color w:val="FF0000"/>
        </w:rPr>
      </w:pPr>
      <w:r>
        <w:rPr>
          <w:color w:val="FF0000"/>
        </w:rPr>
        <w:t xml:space="preserve">- </w:t>
      </w:r>
      <w:r w:rsidR="00EB4BE1">
        <w:rPr>
          <w:color w:val="FF0000"/>
        </w:rPr>
        <w:t>s</w:t>
      </w:r>
      <w:r>
        <w:rPr>
          <w:color w:val="FF0000"/>
        </w:rPr>
        <w:t>olidarité, actions solidaires, engagement solidaire</w:t>
      </w:r>
    </w:p>
    <w:p w:rsidR="00D77632" w:rsidRDefault="00D77632">
      <w:pPr>
        <w:rPr>
          <w:color w:val="FF0000"/>
        </w:rPr>
      </w:pPr>
    </w:p>
    <w:p w:rsidR="00D77632" w:rsidRDefault="00D77632">
      <w:pPr>
        <w:rPr>
          <w:color w:val="FF0000"/>
        </w:rPr>
      </w:pPr>
      <w:r>
        <w:rPr>
          <w:color w:val="FF0000"/>
        </w:rPr>
        <w:t>- engagement citoyen et responsabilités, la sécurité</w:t>
      </w:r>
    </w:p>
    <w:p w:rsidR="00D77632" w:rsidRDefault="00D77632">
      <w:pPr>
        <w:rPr>
          <w:color w:val="FF0000"/>
        </w:rPr>
      </w:pPr>
    </w:p>
    <w:p w:rsidR="00D77632" w:rsidRDefault="00D77632">
      <w:pPr>
        <w:rPr>
          <w:color w:val="FF0000"/>
        </w:rPr>
      </w:pPr>
      <w:r>
        <w:rPr>
          <w:color w:val="FF0000"/>
        </w:rPr>
        <w:t>- identité de la personne, statut juridique de l’enfant</w:t>
      </w:r>
    </w:p>
    <w:p w:rsidR="00D77632" w:rsidRDefault="00D77632">
      <w:pPr>
        <w:rPr>
          <w:color w:val="FF0000"/>
        </w:rPr>
      </w:pPr>
    </w:p>
    <w:p w:rsidR="00D77632" w:rsidRDefault="00D77632">
      <w:pPr>
        <w:rPr>
          <w:color w:val="FF0000"/>
        </w:rPr>
      </w:pPr>
      <w:r>
        <w:rPr>
          <w:color w:val="FF0000"/>
        </w:rPr>
        <w:t>- éducation aux médias</w:t>
      </w:r>
    </w:p>
    <w:p w:rsidR="00D77632" w:rsidRDefault="00D77632">
      <w:pPr>
        <w:rPr>
          <w:color w:val="FF0000"/>
        </w:rPr>
      </w:pPr>
    </w:p>
    <w:p w:rsidR="00D77632" w:rsidRDefault="00D77632">
      <w:pPr>
        <w:rPr>
          <w:color w:val="FF0000"/>
        </w:rPr>
      </w:pPr>
      <w:r>
        <w:rPr>
          <w:color w:val="FF0000"/>
        </w:rPr>
        <w:t>- la Défense nationale</w:t>
      </w:r>
    </w:p>
    <w:p w:rsidR="00D77632" w:rsidRDefault="00D77632">
      <w:pPr>
        <w:rPr>
          <w:color w:val="FF0000"/>
        </w:rPr>
      </w:pPr>
    </w:p>
    <w:p w:rsidR="00D77632" w:rsidRDefault="00D77632">
      <w:pPr>
        <w:rPr>
          <w:color w:val="FF0000"/>
        </w:rPr>
      </w:pPr>
      <w:r>
        <w:rPr>
          <w:color w:val="FF0000"/>
        </w:rPr>
        <w:t>- choix, jugement critique et moral</w:t>
      </w:r>
    </w:p>
    <w:p w:rsidR="00EB4BE1" w:rsidRDefault="00EB4BE1">
      <w:pPr>
        <w:rPr>
          <w:color w:val="FF0000"/>
        </w:rPr>
      </w:pPr>
    </w:p>
    <w:p w:rsidR="00EB4BE1" w:rsidRDefault="00EB4BE1">
      <w:pPr>
        <w:rPr>
          <w:color w:val="FF0000"/>
        </w:rPr>
      </w:pPr>
      <w:r>
        <w:rPr>
          <w:color w:val="FF0000"/>
        </w:rPr>
        <w:t>- intérêt général et particulier</w:t>
      </w:r>
    </w:p>
    <w:p w:rsidR="00EB4BE1" w:rsidRDefault="00EB4BE1">
      <w:pPr>
        <w:rPr>
          <w:color w:val="FF0000"/>
        </w:rPr>
      </w:pPr>
    </w:p>
    <w:p w:rsidR="00EB4BE1" w:rsidRPr="00D77632" w:rsidRDefault="00EB4BE1">
      <w:pPr>
        <w:rPr>
          <w:color w:val="FF0000"/>
        </w:rPr>
      </w:pPr>
      <w:r>
        <w:rPr>
          <w:color w:val="FF0000"/>
        </w:rPr>
        <w:t xml:space="preserve">- émotions : gestion, expression </w:t>
      </w:r>
    </w:p>
    <w:sectPr w:rsidR="00EB4BE1" w:rsidRPr="00D77632" w:rsidSect="00C81C5F">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1E"/>
    <w:rsid w:val="00055C1D"/>
    <w:rsid w:val="000B59C7"/>
    <w:rsid w:val="000B6B36"/>
    <w:rsid w:val="000D5EF4"/>
    <w:rsid w:val="000F1932"/>
    <w:rsid w:val="00184393"/>
    <w:rsid w:val="001B2FAE"/>
    <w:rsid w:val="00202412"/>
    <w:rsid w:val="002C48C1"/>
    <w:rsid w:val="00310FA4"/>
    <w:rsid w:val="00357BD4"/>
    <w:rsid w:val="003920D9"/>
    <w:rsid w:val="003B6A82"/>
    <w:rsid w:val="003C0A33"/>
    <w:rsid w:val="003D27BF"/>
    <w:rsid w:val="003E528B"/>
    <w:rsid w:val="003F75FC"/>
    <w:rsid w:val="00432794"/>
    <w:rsid w:val="0045131E"/>
    <w:rsid w:val="0056756A"/>
    <w:rsid w:val="00581BDE"/>
    <w:rsid w:val="005B19A0"/>
    <w:rsid w:val="005F0F53"/>
    <w:rsid w:val="0064249B"/>
    <w:rsid w:val="006A5EA5"/>
    <w:rsid w:val="006A756E"/>
    <w:rsid w:val="006C339F"/>
    <w:rsid w:val="006C3B94"/>
    <w:rsid w:val="006D6C12"/>
    <w:rsid w:val="00730FDA"/>
    <w:rsid w:val="00761DA4"/>
    <w:rsid w:val="007E769E"/>
    <w:rsid w:val="00842519"/>
    <w:rsid w:val="0085738E"/>
    <w:rsid w:val="008A5D99"/>
    <w:rsid w:val="0091381E"/>
    <w:rsid w:val="00984B6A"/>
    <w:rsid w:val="00A1721F"/>
    <w:rsid w:val="00A314DF"/>
    <w:rsid w:val="00A72788"/>
    <w:rsid w:val="00A976D0"/>
    <w:rsid w:val="00AA4345"/>
    <w:rsid w:val="00AC451E"/>
    <w:rsid w:val="00B34850"/>
    <w:rsid w:val="00C6784E"/>
    <w:rsid w:val="00C7675F"/>
    <w:rsid w:val="00C81C5F"/>
    <w:rsid w:val="00C91310"/>
    <w:rsid w:val="00CB1E2C"/>
    <w:rsid w:val="00CD0BE8"/>
    <w:rsid w:val="00CF4FE5"/>
    <w:rsid w:val="00D124B7"/>
    <w:rsid w:val="00D77632"/>
    <w:rsid w:val="00DA02D9"/>
    <w:rsid w:val="00DD0417"/>
    <w:rsid w:val="00E37D13"/>
    <w:rsid w:val="00E42909"/>
    <w:rsid w:val="00E90FB5"/>
    <w:rsid w:val="00EB4BE1"/>
    <w:rsid w:val="00F7481A"/>
    <w:rsid w:val="00F811DE"/>
    <w:rsid w:val="00FC7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4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784E"/>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27BF"/>
    <w:rPr>
      <w:b/>
      <w:bCs/>
    </w:rPr>
  </w:style>
  <w:style w:type="paragraph" w:styleId="Textedebulles">
    <w:name w:val="Balloon Text"/>
    <w:basedOn w:val="Normal"/>
    <w:link w:val="TextedebullesCar"/>
    <w:uiPriority w:val="99"/>
    <w:semiHidden/>
    <w:unhideWhenUsed/>
    <w:rsid w:val="00E42909"/>
    <w:rPr>
      <w:rFonts w:ascii="Tahoma" w:hAnsi="Tahoma" w:cs="Tahoma"/>
      <w:sz w:val="16"/>
      <w:szCs w:val="16"/>
    </w:rPr>
  </w:style>
  <w:style w:type="character" w:customStyle="1" w:styleId="TextedebullesCar">
    <w:name w:val="Texte de bulles Car"/>
    <w:basedOn w:val="Policepardfaut"/>
    <w:link w:val="Textedebulles"/>
    <w:uiPriority w:val="99"/>
    <w:semiHidden/>
    <w:rsid w:val="00E42909"/>
    <w:rPr>
      <w:rFonts w:ascii="Tahoma" w:hAnsi="Tahoma" w:cs="Tahoma"/>
      <w:sz w:val="16"/>
      <w:szCs w:val="16"/>
    </w:rPr>
  </w:style>
  <w:style w:type="paragraph" w:styleId="Titre">
    <w:name w:val="Title"/>
    <w:basedOn w:val="Normal"/>
    <w:next w:val="Normal"/>
    <w:link w:val="TitreCar"/>
    <w:uiPriority w:val="10"/>
    <w:qFormat/>
    <w:rsid w:val="00984B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4B6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84B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4B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784E"/>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27BF"/>
    <w:rPr>
      <w:b/>
      <w:bCs/>
    </w:rPr>
  </w:style>
  <w:style w:type="paragraph" w:styleId="Textedebulles">
    <w:name w:val="Balloon Text"/>
    <w:basedOn w:val="Normal"/>
    <w:link w:val="TextedebullesCar"/>
    <w:uiPriority w:val="99"/>
    <w:semiHidden/>
    <w:unhideWhenUsed/>
    <w:rsid w:val="00E42909"/>
    <w:rPr>
      <w:rFonts w:ascii="Tahoma" w:hAnsi="Tahoma" w:cs="Tahoma"/>
      <w:sz w:val="16"/>
      <w:szCs w:val="16"/>
    </w:rPr>
  </w:style>
  <w:style w:type="character" w:customStyle="1" w:styleId="TextedebullesCar">
    <w:name w:val="Texte de bulles Car"/>
    <w:basedOn w:val="Policepardfaut"/>
    <w:link w:val="Textedebulles"/>
    <w:uiPriority w:val="99"/>
    <w:semiHidden/>
    <w:rsid w:val="00E42909"/>
    <w:rPr>
      <w:rFonts w:ascii="Tahoma" w:hAnsi="Tahoma" w:cs="Tahoma"/>
      <w:sz w:val="16"/>
      <w:szCs w:val="16"/>
    </w:rPr>
  </w:style>
  <w:style w:type="paragraph" w:styleId="Titre">
    <w:name w:val="Title"/>
    <w:basedOn w:val="Normal"/>
    <w:next w:val="Normal"/>
    <w:link w:val="TitreCar"/>
    <w:uiPriority w:val="10"/>
    <w:qFormat/>
    <w:rsid w:val="00984B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84B6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84B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7165">
      <w:bodyDiv w:val="1"/>
      <w:marLeft w:val="0"/>
      <w:marRight w:val="0"/>
      <w:marTop w:val="0"/>
      <w:marBottom w:val="0"/>
      <w:divBdr>
        <w:top w:val="none" w:sz="0" w:space="0" w:color="auto"/>
        <w:left w:val="none" w:sz="0" w:space="0" w:color="auto"/>
        <w:bottom w:val="none" w:sz="0" w:space="0" w:color="auto"/>
        <w:right w:val="none" w:sz="0" w:space="0" w:color="auto"/>
      </w:divBdr>
    </w:div>
    <w:div w:id="722023691">
      <w:bodyDiv w:val="1"/>
      <w:marLeft w:val="0"/>
      <w:marRight w:val="0"/>
      <w:marTop w:val="0"/>
      <w:marBottom w:val="0"/>
      <w:divBdr>
        <w:top w:val="none" w:sz="0" w:space="0" w:color="auto"/>
        <w:left w:val="none" w:sz="0" w:space="0" w:color="auto"/>
        <w:bottom w:val="none" w:sz="0" w:space="0" w:color="auto"/>
        <w:right w:val="none" w:sz="0" w:space="0" w:color="auto"/>
      </w:divBdr>
    </w:div>
    <w:div w:id="771513228">
      <w:bodyDiv w:val="1"/>
      <w:marLeft w:val="0"/>
      <w:marRight w:val="0"/>
      <w:marTop w:val="0"/>
      <w:marBottom w:val="0"/>
      <w:divBdr>
        <w:top w:val="none" w:sz="0" w:space="0" w:color="auto"/>
        <w:left w:val="none" w:sz="0" w:space="0" w:color="auto"/>
        <w:bottom w:val="none" w:sz="0" w:space="0" w:color="auto"/>
        <w:right w:val="none" w:sz="0" w:space="0" w:color="auto"/>
      </w:divBdr>
    </w:div>
    <w:div w:id="1146387759">
      <w:bodyDiv w:val="1"/>
      <w:marLeft w:val="0"/>
      <w:marRight w:val="0"/>
      <w:marTop w:val="0"/>
      <w:marBottom w:val="0"/>
      <w:divBdr>
        <w:top w:val="none" w:sz="0" w:space="0" w:color="auto"/>
        <w:left w:val="none" w:sz="0" w:space="0" w:color="auto"/>
        <w:bottom w:val="none" w:sz="0" w:space="0" w:color="auto"/>
        <w:right w:val="none" w:sz="0" w:space="0" w:color="auto"/>
      </w:divBdr>
    </w:div>
    <w:div w:id="1761564110">
      <w:bodyDiv w:val="1"/>
      <w:marLeft w:val="0"/>
      <w:marRight w:val="0"/>
      <w:marTop w:val="0"/>
      <w:marBottom w:val="0"/>
      <w:divBdr>
        <w:top w:val="none" w:sz="0" w:space="0" w:color="auto"/>
        <w:left w:val="none" w:sz="0" w:space="0" w:color="auto"/>
        <w:bottom w:val="none" w:sz="0" w:space="0" w:color="auto"/>
        <w:right w:val="none" w:sz="0" w:space="0" w:color="auto"/>
      </w:divBdr>
    </w:div>
    <w:div w:id="17659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2068</Words>
  <Characters>11379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M.CHERRE</dc:creator>
  <cp:lastModifiedBy>Marion BEILLARD</cp:lastModifiedBy>
  <cp:revision>4</cp:revision>
  <cp:lastPrinted>2015-09-05T10:48:00Z</cp:lastPrinted>
  <dcterms:created xsi:type="dcterms:W3CDTF">2015-10-06T13:12:00Z</dcterms:created>
  <dcterms:modified xsi:type="dcterms:W3CDTF">2015-10-06T13:19:00Z</dcterms:modified>
</cp:coreProperties>
</file>